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4F1ECC" w:rsidRDefault="00E055C0" w:rsidP="00E055C0">
      <w:pPr>
        <w:spacing w:after="200" w:line="276" w:lineRule="auto"/>
        <w:ind w:left="-720"/>
        <w:rPr>
          <w:rFonts w:ascii="Simplified Arabic" w:eastAsia="Calibri" w:hAnsi="Simplified Arabic" w:cs="Simplified Arabic"/>
          <w:sz w:val="30"/>
          <w:szCs w:val="30"/>
          <w:lang w:bidi="ar-JO"/>
        </w:rPr>
      </w:pPr>
    </w:p>
    <w:p w:rsidR="00E055C0" w:rsidRPr="004F1ECC" w:rsidRDefault="00E055C0" w:rsidP="00E055C0">
      <w:pPr>
        <w:ind w:left="-720"/>
        <w:rPr>
          <w:rFonts w:ascii="Simplified Arabic" w:hAnsi="Simplified Arabic" w:cs="Simplified Arabic"/>
          <w:sz w:val="30"/>
          <w:szCs w:val="30"/>
          <w:lang w:bidi="ar-JO"/>
        </w:rPr>
      </w:pPr>
    </w:p>
    <w:p w:rsidR="00E055C0" w:rsidRPr="004F1ECC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E055C0" w:rsidRPr="004F1ECC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>إجابات الأسئلة</w:t>
      </w:r>
    </w:p>
    <w:p w:rsidR="00E055C0" w:rsidRPr="004F1ECC" w:rsidRDefault="00DA1D31" w:rsidP="0068016E">
      <w:pPr>
        <w:ind w:left="-1350" w:right="-1260"/>
        <w:rPr>
          <w:rFonts w:ascii="Simplified Arabic" w:hAnsi="Simplified Arabic" w:cs="Simplified Arabic"/>
          <w:sz w:val="30"/>
          <w:szCs w:val="30"/>
          <w:rtl/>
          <w:lang w:bidi="ar-JO"/>
        </w:rPr>
      </w:pPr>
      <w:r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</w:t>
      </w:r>
      <w:r w:rsidR="00E055C0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>الصف</w:t>
      </w:r>
      <w:r w:rsidR="00C06D47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: </w:t>
      </w:r>
      <w:r w:rsidR="00830244" w:rsidRPr="004F1ECC">
        <w:rPr>
          <w:rFonts w:ascii="Simplified Arabic" w:hAnsi="Simplified Arabic" w:cs="Simplified Arabic" w:hint="cs"/>
          <w:sz w:val="30"/>
          <w:szCs w:val="30"/>
          <w:rtl/>
          <w:lang w:bidi="ar-JO"/>
        </w:rPr>
        <w:t>العاشر</w:t>
      </w:r>
      <w:r w:rsidR="00FE10F5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       </w:t>
      </w:r>
      <w:r w:rsidR="0068016E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 </w:t>
      </w:r>
      <w:r w:rsidR="00C06D47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>الكتاب: اللغة العربية</w:t>
      </w:r>
      <w:r w:rsidR="00FE10F5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  </w:t>
      </w:r>
      <w:r w:rsidR="0068016E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</w:t>
      </w:r>
      <w:r w:rsidR="00E055C0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</w:t>
      </w:r>
      <w:r w:rsidR="00FE10F5" w:rsidRPr="004F1ECC">
        <w:rPr>
          <w:rFonts w:ascii="Simplified Arabic" w:hAnsi="Simplified Arabic" w:cs="Simplified Arabic"/>
          <w:sz w:val="30"/>
          <w:szCs w:val="30"/>
          <w:rtl/>
          <w:lang w:bidi="ar-JO"/>
        </w:rPr>
        <w:t>الجزء:</w:t>
      </w:r>
      <w:r w:rsidR="00830244" w:rsidRPr="004F1ECC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الثاني</w:t>
      </w:r>
    </w:p>
    <w:tbl>
      <w:tblPr>
        <w:tblStyle w:val="TableGrid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4F1ECC" w:rsidRPr="004F1ECC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hAnsi="Simplified Arabic" w:cs="Simplified Arabic"/>
                <w:sz w:val="30"/>
                <w:szCs w:val="30"/>
                <w:rtl/>
              </w:rPr>
              <w:t>الوحدة</w:t>
            </w:r>
            <w:r w:rsidR="00066EFA">
              <w:rPr>
                <w:rFonts w:ascii="Simplified Arabic" w:hAnsi="Simplified Arabic" w:cs="Simplified Arabic"/>
                <w:sz w:val="30"/>
                <w:szCs w:val="30"/>
              </w:rPr>
              <w:t xml:space="preserve"> </w:t>
            </w:r>
            <w:r w:rsidR="00066EFA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العاشرة:</w:t>
            </w:r>
          </w:p>
          <w:p w:rsidR="00066EFA" w:rsidRPr="004F1ECC" w:rsidRDefault="00066EFA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في رحاب النهضة العربية الكبرى.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F1ECC" w:rsidRDefault="00C06D47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4F1ECC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الأسئلة و إجاباتها</w:t>
            </w:r>
          </w:p>
        </w:tc>
      </w:tr>
      <w:tr w:rsidR="004F1ECC" w:rsidRPr="004F1ECC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F1ECC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F1ECC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4F1ECC" w:rsidRPr="004F1ECC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F1ECC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4F1ECC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4F1ECC">
              <w:rPr>
                <w:rFonts w:ascii="Simplified Arabic" w:hAnsi="Simplified Arabic" w:cs="Simplified Arabic"/>
                <w:sz w:val="30"/>
                <w:szCs w:val="30"/>
                <w:u w:val="single"/>
                <w:rtl/>
              </w:rPr>
              <w:t>الاستماع</w:t>
            </w:r>
            <w:r w:rsidRPr="004F1ECC">
              <w:rPr>
                <w:rFonts w:ascii="Simplified Arabic" w:hAnsi="Simplified Arabic" w:cs="Simplified Arabic"/>
                <w:sz w:val="30"/>
                <w:szCs w:val="30"/>
                <w:rtl/>
              </w:rPr>
              <w:t>:</w:t>
            </w:r>
          </w:p>
          <w:p w:rsidR="00B237D2" w:rsidRPr="004F1ECC" w:rsidRDefault="00B237D2" w:rsidP="00110328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ما المكانُ الّذي انطلقتْ منْهُ </w:t>
            </w:r>
            <w:r w:rsidR="00110328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الثورة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العربيّةُ الكبرى؟ </w:t>
            </w:r>
          </w:p>
          <w:p w:rsidR="00B237D2" w:rsidRPr="004F1ECC" w:rsidRDefault="00B237D2" w:rsidP="00B237D2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منْ مكّةَ المكرمةِ</w:t>
            </w:r>
          </w:p>
          <w:p w:rsidR="00B237D2" w:rsidRPr="004F1ECC" w:rsidRDefault="00B237D2" w:rsidP="00B237D2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2- ما أهدافُ </w:t>
            </w:r>
            <w:r w:rsidR="00110328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الثورة</w:t>
            </w:r>
            <w:r w:rsidR="00110328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العربيّةِ الكبرى كما يبدو في النصِّ؟</w:t>
            </w:r>
          </w:p>
          <w:p w:rsidR="00B237D2" w:rsidRPr="004F1ECC" w:rsidRDefault="00B237D2" w:rsidP="00B237D2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تحريرِ الأرضِ والإنسانِ، وتحقيقِ الدولةِ العربيةِ المستقلةِ، وإعادةِ السيادةِ العربيةِ، وإحياءِ القوميّةِ العربيّةِ الأصيلةِ.</w:t>
            </w:r>
          </w:p>
          <w:p w:rsidR="00B237D2" w:rsidRPr="004F1ECC" w:rsidRDefault="00B237D2" w:rsidP="00110328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3- ما الّذي دعتْ إليهِ النهضةُ العربيّةُ الكبرى كما يظهرُ مِنَ </w:t>
            </w:r>
            <w:r w:rsidR="00110328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البيانِ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الّذي أصدرَهُ الشّريفُ الحسينُ بنُ عليٍّ؟</w:t>
            </w:r>
          </w:p>
          <w:p w:rsidR="00B237D2" w:rsidRPr="004F1ECC" w:rsidRDefault="00706B8F" w:rsidP="00B237D2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دعتْ إلى عدم الاستسلام لفكرةِ الظلمِ حتّى لا نواجهَ في النهايةِ إلّا الفناءَ</w:t>
            </w:r>
          </w:p>
          <w:p w:rsidR="00B237D2" w:rsidRPr="004F1ECC" w:rsidRDefault="00B237D2" w:rsidP="00B237D2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4- </w:t>
            </w:r>
            <w:r w:rsidRPr="004F1EC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النهضةُ العربيّةُ الكبرى هيَ الرسالةُ التي يحملُها الأردنُّ اليومَ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. وضّحْ ذلكَ.</w:t>
            </w:r>
          </w:p>
          <w:p w:rsidR="00706B8F" w:rsidRPr="004F1ECC" w:rsidRDefault="005B60BE" w:rsidP="00B237D2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يدافعُ الأردنُّ عنْ مبادئِ النّهضةِ؛ لأنّها عربيّةٌ أصيلةٌ نقيّةٌ بقيادةٍ هاشميّةٍ ذاتِ شرعيّةٍ دينيّةٍ وتاريخيّةٍ مستمدَّةٍ منْ نبيِّها الطاهرِ الرسولِ الأعظمِ محمّد صلى الله عليه وسلم.</w:t>
            </w:r>
          </w:p>
          <w:p w:rsidR="00B237D2" w:rsidRPr="004F1ECC" w:rsidRDefault="00B237D2" w:rsidP="00B237D2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5- استنتجْ منَ النصِّ بعضَ صفاتِ الشريفِ الحسينِ بنِ عليٍّ قائدِ النهضةِ.</w:t>
            </w:r>
          </w:p>
          <w:p w:rsidR="005B60BE" w:rsidRPr="004F1ECC" w:rsidRDefault="005B60BE" w:rsidP="00BC75B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 xml:space="preserve">القوة – الشهامة – الصدق – 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العدل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–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الوطنية.</w:t>
            </w:r>
          </w:p>
          <w:p w:rsidR="00B237D2" w:rsidRPr="004F1ECC" w:rsidRDefault="00B237D2" w:rsidP="00B237D2">
            <w:p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6- ما أهمُّ الأخطارِ التي تواجهُ أمّتَنا العربيّةَ في هذا العصرِ في رأيِكَ؟</w:t>
            </w:r>
          </w:p>
          <w:p w:rsidR="00BC75BC" w:rsidRPr="004F1ECC" w:rsidRDefault="00B04DD5" w:rsidP="00B237D2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تترك الإجابة للطالب.</w:t>
            </w:r>
          </w:p>
          <w:p w:rsidR="0017694F" w:rsidRPr="004F1ECC" w:rsidRDefault="00E071DC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التحدث:</w:t>
            </w:r>
            <w:r w:rsidR="002B5042" w:rsidRPr="004F1ECC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</w:p>
          <w:p w:rsidR="00E071DC" w:rsidRPr="004F1ECC" w:rsidRDefault="002B5042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يترك لتقدير المعلم.</w:t>
            </w:r>
          </w:p>
          <w:p w:rsidR="00C06D47" w:rsidRPr="004F1ECC" w:rsidRDefault="00C06D47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  <w:p w:rsidR="00E055C0" w:rsidRPr="004F1ECC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  <w:r w:rsidR="00C06D47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055C0" w:rsidRDefault="00E055C0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المُعْجَمُ وَالدَّلالَةُ</w:t>
            </w:r>
          </w:p>
          <w:p w:rsidR="00FB7BD5" w:rsidRPr="004F1ECC" w:rsidRDefault="00FB7BD5" w:rsidP="00FB7BD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2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- استخرجْ منَ المعجمِ معانيَ الكلماتِ الآتيةِ: الأنجادُ: جمعُ نجدٍ وهو المكانُ المرتفعُ، البغيُ: الظّلمُ، الوغى: الحرب.</w:t>
            </w:r>
          </w:p>
          <w:p w:rsidR="00BC75BC" w:rsidRPr="004F1ECC" w:rsidRDefault="00FB7BD5" w:rsidP="00BC75B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3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- اخترِ المعنى المناسبَ لكلٍّ ممّا يأتي:</w:t>
            </w:r>
          </w:p>
          <w:p w:rsidR="00BC75BC" w:rsidRPr="004F1ECC" w:rsidRDefault="00BC75BC" w:rsidP="00BC75B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1- (الأسنّةُ):</w:t>
            </w:r>
          </w:p>
          <w:p w:rsidR="00BC75BC" w:rsidRPr="004F1ECC" w:rsidRDefault="00BC75BC" w:rsidP="00F022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جـ- </w:t>
            </w:r>
            <w:r w:rsidR="00F0228B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نصول الرماح.</w:t>
            </w:r>
          </w:p>
          <w:p w:rsidR="00BC75BC" w:rsidRPr="004F1ECC" w:rsidRDefault="00BC75BC" w:rsidP="00BC75B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2- (لا تلينُ قناتهم):</w:t>
            </w:r>
          </w:p>
          <w:p w:rsidR="00BC75BC" w:rsidRPr="004F1ECC" w:rsidRDefault="00BC75BC" w:rsidP="00F022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د- لا </w:t>
            </w:r>
            <w:r w:rsidR="00F0228B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يخضعون.</w:t>
            </w:r>
          </w:p>
          <w:p w:rsidR="00BC75BC" w:rsidRPr="004F1ECC" w:rsidRDefault="00FB7BD5" w:rsidP="00BC75B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4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- وضحِ الفرقَ في المعنى بينَ ما تحتَهُ خطٌّ في ما يأتي:</w:t>
            </w:r>
          </w:p>
          <w:p w:rsidR="00BC75BC" w:rsidRPr="004F1ECC" w:rsidRDefault="00FB7BD5" w:rsidP="00066EFA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أ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- </w:t>
            </w:r>
            <w:r w:rsidR="00066EFA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ريا الرحاب 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تَغَصُّ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بالورّادِ: تمتلئُ</w:t>
            </w:r>
            <w:r w:rsidR="00BC6D57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.</w:t>
            </w:r>
          </w:p>
          <w:p w:rsidR="00BC75BC" w:rsidRPr="004F1ECC" w:rsidRDefault="00FB7BD5" w:rsidP="00BC75B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ب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– لا تتناولِ الطّعامَ بسرعةٍ 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فتغصَّ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بهِ: </w:t>
            </w:r>
            <w:r w:rsidR="00F0228B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ت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عترض في حلقه ف</w:t>
            </w:r>
            <w:r w:rsidR="00F0228B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ت</w:t>
            </w:r>
            <w:r w:rsidR="00BC75B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منعه التَّنفّس والبلع</w:t>
            </w:r>
            <w:r w:rsidR="00BC6D57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.</w:t>
            </w:r>
          </w:p>
          <w:p w:rsidR="00BC75BC" w:rsidRPr="004F1ECC" w:rsidRDefault="00BC75BC" w:rsidP="00BC75B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5- هاتِ منَ القصيدةِ كلماتٍ تقاربُ في معناها الكلماتِ الآتيةَ:</w:t>
            </w:r>
          </w:p>
          <w:p w:rsidR="00BC75BC" w:rsidRPr="004F1ECC" w:rsidRDefault="00BC75BC" w:rsidP="00BC75B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الرّدى</w:t>
            </w:r>
            <w:r w:rsidR="00BC6D57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: </w:t>
            </w:r>
            <w:r w:rsidR="004C6A04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الحِمامِ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، السّيوفُ</w:t>
            </w:r>
            <w:r w:rsidR="004C6A04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 البِيضُ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، الغبارُ</w:t>
            </w:r>
            <w:r w:rsidR="004C6A04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 النّقعُ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.</w:t>
            </w:r>
          </w:p>
          <w:p w:rsidR="0079785F" w:rsidRPr="004F1ECC" w:rsidRDefault="0079785F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</w:p>
          <w:p w:rsidR="00E055C0" w:rsidRPr="004F1ECC" w:rsidRDefault="00E055C0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الفَهْمُ وَالتَّحْليلُ</w:t>
            </w:r>
            <w:r w:rsidR="0079785F"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:</w:t>
            </w:r>
          </w:p>
          <w:p w:rsidR="00E87BC5" w:rsidRPr="004F1ECC" w:rsidRDefault="00FB7BD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1- </w:t>
            </w:r>
            <w:r w:rsidR="00E87BC5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يقولُ الشّاعرُ</w:t>
            </w:r>
            <w:r w:rsidR="002D56AA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لمَنِ المَضارِبُ في ظِلالِ الوادي      رَيّا الرِّحابِ تَغَصُّ بِالوُرَّادِ؟</w:t>
            </w:r>
          </w:p>
          <w:p w:rsidR="00E87BC5" w:rsidRPr="004F1ECC" w:rsidRDefault="00E87BC5" w:rsidP="002D56AA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ما المقصودُ بكلٍّ منَ: (المضاربِ) و(الوادي)؟</w:t>
            </w:r>
          </w:p>
          <w:p w:rsidR="002D56AA" w:rsidRPr="004F1ECC" w:rsidRDefault="002D56AA" w:rsidP="00F022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المضاربُ: أماكنُ </w:t>
            </w:r>
            <w:r w:rsidR="00F0228B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</w:t>
            </w:r>
            <w:r w:rsidR="00F0228B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سكن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.</w:t>
            </w:r>
          </w:p>
          <w:p w:rsidR="002D56AA" w:rsidRPr="004F1ECC" w:rsidRDefault="002D56AA" w:rsidP="002D56AA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الوادي: وادي مكّةَ.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ب- بِمَ وصفَ الشّاعرُ هذهِ المضاربَ؟</w:t>
            </w:r>
          </w:p>
          <w:p w:rsidR="004741DF" w:rsidRPr="004F1ECC" w:rsidRDefault="004741DF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بأنها رَيّا الرِّحابِ تَغَصُّ بِالوُرَّادِ.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2- اقرأِ الأبياتَ الآتيةَ، ثمّ أجبْ عمّا يليها: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اللهُ أَكْبَـــــرُ تِــــــــــلْكَ أُمَّـــــــةُ يَعْــــــرْبٍ       نَفَرتْ مِنَ الأَغْوارِ وَالأَنْجـــــــادِ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طَوَتِ المَراحِلَ وَالأَسِنَّـــةُ شُرَّعٌ        وَالبِيــــضُ مُتْلَعَــــةٌ مِــــنَ الأَغْمادِ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وَمَشَتْ تُدُكُّ البَغـْـيَ مِـشْيَةَ واثـِـقٍ      بِـــــاللهِ وَالـــتّــاريــــــــــــــخِ وَالأَجْـــــــــدادِ</w:t>
            </w:r>
          </w:p>
          <w:p w:rsidR="00E87BC5" w:rsidRPr="004F1ECC" w:rsidRDefault="00FB7BD5" w:rsidP="002D56AA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ثورة</w:t>
            </w:r>
            <w:r w:rsidR="00E87BC5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العربِ كانتْ ردًّا على الظّلمِ، ما البيتُ الّذي يشيرُ إلى ذلكَ؟</w:t>
            </w:r>
          </w:p>
          <w:p w:rsidR="002D56AA" w:rsidRPr="004F1ECC" w:rsidRDefault="002D56AA" w:rsidP="00345F85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وَمَشَتْ تَدُكُّ البَغـْـيَ مِـشْيَةَ واثِــقٍ      بِـــــاللهِ، وَالـتّاريـــــــــــــخِ، وَالأَجْـــــــــدادِ</w:t>
            </w:r>
          </w:p>
          <w:p w:rsidR="00E87BC5" w:rsidRPr="004F1ECC" w:rsidRDefault="002D56AA" w:rsidP="002D56AA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360" w:hanging="43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  <w:r w:rsidR="00E87BC5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بيّنِ الحالةَ الّتي كانتْ عليها الأمّةُ كما وصفَ الشّاعرُ.</w:t>
            </w:r>
          </w:p>
          <w:p w:rsidR="002D56AA" w:rsidRPr="004F1ECC" w:rsidRDefault="00F0228B" w:rsidP="002D56AA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           نفرت من الأغوار والأنجاد.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جـ- وردَ في البيتِ الرّابعِ ما يشيرُ إلى المرتكزاتِ التي استمدَّ العربُ منها عزيمتَهُم،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>بيّنْها.</w:t>
            </w:r>
          </w:p>
          <w:p w:rsidR="00345F85" w:rsidRPr="004F1ECC" w:rsidRDefault="00345F8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الوثوقُ باللهِ والتّوكّلُ عليهِ، التّاريخُ المشرّفُ للعربِ والمسلمين، تراثُ الآباءِ والأجدادِ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3- في ضوءِ قراءتِكَ الأبياتَ (5-9) أجبْ عمّا يأتي:</w:t>
            </w:r>
          </w:p>
          <w:p w:rsidR="00E87BC5" w:rsidRPr="004F1ECC" w:rsidRDefault="00E87BC5" w:rsidP="00345F8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ما العهد الذي قطعه الشاعر على نفسه؟</w:t>
            </w:r>
          </w:p>
          <w:p w:rsidR="00345F85" w:rsidRPr="004F1ECC" w:rsidRDefault="00345F85" w:rsidP="00F022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حَــقُّ الوَفــاءِ بدفعِ الظّلمِ عنْ أهلِ الجزيرةِ.</w:t>
            </w:r>
          </w:p>
          <w:p w:rsidR="00E87BC5" w:rsidRPr="004F1ECC" w:rsidRDefault="00345F85" w:rsidP="00345F8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360" w:hanging="43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  <w:r w:rsidR="00E87BC5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ما موقفُ الشّاعرِ منْ الأمة العربية؟</w:t>
            </w:r>
          </w:p>
          <w:p w:rsidR="00345F85" w:rsidRPr="004F1ECC" w:rsidRDefault="00345F85" w:rsidP="00345F8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لا يفرّقُ بينَ أهلِها، يتغلغلُ هواها في قلبِ الشّاعرِ.</w:t>
            </w:r>
          </w:p>
          <w:p w:rsidR="00E87BC5" w:rsidRPr="004F1ECC" w:rsidRDefault="00E87BC5" w:rsidP="00FB7BD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4- استخلصْ منَ الأبياتِ صفاتِ المشاركينَ في </w:t>
            </w:r>
            <w:r w:rsidR="00FB7BD5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الثورة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العربيّةِ الكبرى.</w:t>
            </w:r>
          </w:p>
          <w:p w:rsidR="00345F85" w:rsidRPr="004F1ECC" w:rsidRDefault="00345F8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البأسُ، والعزيمةُ، والحماسةُ والتّطوّعُ، والإصرارُ على الاستقلالِ، </w:t>
            </w:r>
            <w:r w:rsidR="005B60D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أُباةٌ.</w:t>
            </w:r>
          </w:p>
          <w:p w:rsidR="00E87BC5" w:rsidRPr="004F1ECC" w:rsidRDefault="00E87BC5" w:rsidP="00FB7BD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5- استخرجْ منَ الأبياتِ ما </w:t>
            </w:r>
            <w:r w:rsidR="00FB7BD5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يدلّ على كلّ من الآتي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87BC5" w:rsidRPr="004F1ECC" w:rsidRDefault="00E87BC5" w:rsidP="005B60DC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يدفعونَ دماءَهم ثمنًا لحرّيتِهم</w:t>
            </w:r>
            <w:r w:rsidR="005B60D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5B60DC" w:rsidRPr="004F1ECC" w:rsidRDefault="005B60DC" w:rsidP="005B60DC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وهمُ الأباةُ فما تلينُ قناتُهُمْ          تحتَ السّيوفِ ولا الحِمامِ العادي</w:t>
            </w:r>
          </w:p>
          <w:p w:rsidR="00E87BC5" w:rsidRPr="004F1ECC" w:rsidRDefault="00FB7BD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ب</w:t>
            </w:r>
            <w:r w:rsidR="00E87BC5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. اختاروا المشاركةَ في الثّورةِ بإرادتِهم</w:t>
            </w:r>
            <w:r w:rsidR="005B60D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5B60DC" w:rsidRPr="004F1ECC" w:rsidRDefault="005B60DC" w:rsidP="005B60DC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عَرَبٌ تَطَوَّعَ كَهْلـُـهُمْ وَغُلامُهُــمْ          لِلمَوْتِ غَيْرَ مُسَخـَّــرٍ بِقِيــــــــادِ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6- اقرأِ البيتَ الآتيَ، ثمَّ أجبْ عمّا يليهِ: 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المُلْكُ فيكِ وَفي بَنيكِ وَإِنَّهُ          حَقٌّ مِنَ الآباءِ لِلأَحْفـــــــــــــــــــــــــــادِ</w:t>
            </w:r>
          </w:p>
          <w:p w:rsidR="00E87BC5" w:rsidRPr="004F1ECC" w:rsidRDefault="00E87BC5" w:rsidP="005B60DC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مَنِ المخاطَبُ في البيتِ السّابقِ؟</w:t>
            </w:r>
          </w:p>
          <w:p w:rsidR="005B60DC" w:rsidRPr="004F1ECC" w:rsidRDefault="005B60DC" w:rsidP="005B60D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الشّريفُ الحسينُ بنُ عليٍّ.</w:t>
            </w:r>
          </w:p>
          <w:p w:rsidR="00E87BC5" w:rsidRPr="004F1ECC" w:rsidRDefault="00E87BC5" w:rsidP="00FB7BD5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317" w:hanging="141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 xml:space="preserve">ما دورُهُ في </w:t>
            </w:r>
            <w:r w:rsidR="00FB7BD5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الثورة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العربيّةِ الكبرى</w:t>
            </w:r>
            <w:r w:rsidR="00FB7BD5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 ونهضة العرب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؟</w:t>
            </w:r>
          </w:p>
          <w:p w:rsidR="005B60DC" w:rsidRPr="004F1ECC" w:rsidRDefault="005B60DC" w:rsidP="005B60D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قادَ البلادَ العربيّةَ الواقعةَ تحتَ الظّلمِ إلى الثّورةِ لنيلِ الاستقلالِ.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جـ- ما الحقُّ الّذي قصدَهُ الشّاعرُ في البيتِ؟</w:t>
            </w:r>
          </w:p>
          <w:p w:rsidR="005B60DC" w:rsidRPr="004F1ECC" w:rsidRDefault="00F0228B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المُلك</w:t>
            </w:r>
            <w:r w:rsidR="005B60DC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.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7- تنوّعتْ أبياتُ القصيدةِ ما بينَ الوصفِ والحماسةِ والفخرِ بالأمّةِ، مثّلْ لهذهِ الأغراضِ ببيتٍ منَ القصيدةِ لكلٍّ منْها.</w:t>
            </w:r>
          </w:p>
          <w:p w:rsidR="005B60DC" w:rsidRPr="004F1ECC" w:rsidRDefault="005B60DC" w:rsidP="005B60DC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الوصف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 لِمَنِ المَضارِبُ في ظِلالِ الوادي؟      رَيّا الرِّحابِ تَغَصُّ بالوُرّادِ؟</w:t>
            </w:r>
          </w:p>
          <w:p w:rsidR="005B60DC" w:rsidRPr="004F1ECC" w:rsidRDefault="005B60DC" w:rsidP="005B60DC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الحماسةُ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 اللهُ أَكْبَـــــرُ تِــــــــــلْكَ أُمَّـــــــةُ يَعْــــــرُبٍ       نَفَرَتْ مِنَ الأَغْوارِ وَالأَنْجـــــــادِ</w:t>
            </w:r>
          </w:p>
          <w:p w:rsidR="005B60DC" w:rsidRPr="004F1ECC" w:rsidRDefault="005B60DC" w:rsidP="005B60DC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طَوَتِ المَراحِلَ وَالأَسِنَّةُ شُرَّعٌ        وَالبِيضُ مُتْلَعَةٌ مِنَ الأَغْمادِ</w:t>
            </w:r>
          </w:p>
          <w:p w:rsidR="005B60DC" w:rsidRPr="004F1ECC" w:rsidRDefault="005B60DC" w:rsidP="005B60DC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الفخرُ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 وَمَشَتْ تَدُكُّ البَغـْـيَ مِـشْيَةَ واثِــقٍ      بِـــــاللهِ، وَالـتّاريـــــــــــــخِ، وَالأَجْـــــــــدادِ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8- عبّرَتِ النهضةُ العربيّةُ الكبرى عنِ القوميّةِ العربيّةِ تعبيرًا صادقًا. وضّحْ ذلكَ.  </w:t>
            </w:r>
          </w:p>
          <w:p w:rsidR="005B60DC" w:rsidRPr="004F1ECC" w:rsidRDefault="005B60DC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لمْ تفرّقْ بينَ أبيضَ وأسودَ، فالهمّ والمصابُ يشتركُ فيهِ كلُّ العربِ قاطبةً.</w:t>
            </w:r>
          </w:p>
          <w:p w:rsidR="00E87BC5" w:rsidRPr="004F1ECC" w:rsidRDefault="00E87BC5" w:rsidP="00FB7BD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9- استخلصْ منَ الأبياتِ ما يدلُّكَ على صدقِ مبادئِ </w:t>
            </w:r>
            <w:r w:rsidR="00FB7BD5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الثورة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ونجاحِ مرادِها.</w:t>
            </w:r>
          </w:p>
          <w:p w:rsidR="005B60DC" w:rsidRPr="004F1ECC" w:rsidRDefault="005B60DC" w:rsidP="005B60DC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وَلَقَدْ خَلَطْتِ سَوادَهُمْ بِبَياضِهِمْ        يَوْمَ الوَغى وَبَياضَهُمْ بِسَوادِ</w:t>
            </w:r>
          </w:p>
          <w:p w:rsidR="005B60DC" w:rsidRPr="004F1ECC" w:rsidRDefault="005B60DC" w:rsidP="005B60DC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عَرَبٌ تَطَوَّعَ كَهْلـُـهُمْ وَغُلامُهُــمْ          لِلمَوْتِ غَيْرَ مُسَخـَّــرٍ بِقِيــــــــادِ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10- ما شعورُكَ وأنْ تعيشُ آمنًا في بلدٍ بناهُ الهاشميّونَ؟</w:t>
            </w:r>
          </w:p>
          <w:p w:rsidR="00E66769" w:rsidRPr="004F1ECC" w:rsidRDefault="00E66769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الفخرُ والاعتزازُ بالقيادةِ الهاشميّةِ.</w:t>
            </w:r>
            <w:r w:rsidR="00F0228B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 وتترك الإجابة كذلك للطالب.</w:t>
            </w:r>
          </w:p>
          <w:p w:rsidR="00E87BC5" w:rsidRPr="004F1ECC" w:rsidRDefault="00E87BC5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11- اذكر أمثلةً على تمسّكِ جلالةِ الملكِ عبدِ اللهِ الثاني بمبادئِ النهضةِ بعدَ مئةِ عامٍ منَ انطلاقِها؟</w:t>
            </w:r>
          </w:p>
          <w:p w:rsidR="00E66769" w:rsidRPr="004F1ECC" w:rsidRDefault="00E66769" w:rsidP="00E87BC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صونِ المقدّساتِ الإسلاميّةِ في فلسطينَ منْ دنَسِ الصّهاينةِ المغتصبينَ.</w:t>
            </w:r>
            <w:r w:rsidR="00F0228B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 وتترك الإجابة </w:t>
            </w:r>
            <w:r w:rsidR="00F0228B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lastRenderedPageBreak/>
              <w:t>كذلك للطالب.</w:t>
            </w:r>
          </w:p>
          <w:p w:rsidR="00E055C0" w:rsidRPr="004F1ECC" w:rsidRDefault="00E055C0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</w:p>
          <w:p w:rsidR="00E055C0" w:rsidRPr="004F1ECC" w:rsidRDefault="00E055C0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التَّذَوُّقُ الأَدَبِيُّ</w:t>
            </w:r>
            <w:r w:rsidR="003F72F8"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:</w:t>
            </w:r>
          </w:p>
          <w:p w:rsidR="00E66769" w:rsidRPr="004F1ECC" w:rsidRDefault="003F011D" w:rsidP="00FB7BD5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1- </w:t>
            </w:r>
            <w:r w:rsidR="00E66769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وضّحِ الصّورَ الفنّيّةَ في </w:t>
            </w:r>
            <w:r w:rsidR="00FB7BD5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البيتين الآتيين</w:t>
            </w:r>
            <w:bookmarkStart w:id="0" w:name="_GoBack"/>
            <w:bookmarkEnd w:id="0"/>
            <w:r w:rsidR="00E66769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أ- وَمَشَتْ تَدكُّ البَغـْـيَ مِـشْيَةَ واثِــقٍ      بِـــــاللهِ وَالـــتّــاريــــــــــــــخِ وَالأَجْـــــــــدادِ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شبّهَ الشّاعرُ الثّورةَ العربيّةَ الكبرى بآلةٍ تدكُّ كلَّ ما يعترضُ طريقَها منْ شرٍّ.</w:t>
            </w:r>
          </w:p>
          <w:p w:rsidR="00E66769" w:rsidRPr="004F1ECC" w:rsidRDefault="003F011D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ب</w:t>
            </w:r>
            <w:r w:rsidR="00E66769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- وَمَنِ اشْتَرى اسْتِقْلالَــهُ بِدِمائِـــهِ       لَمْ يَسْتَنِمْ لِأَذًى وَلا اسْتِعْبــــــــادِ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شبّهَ الشّاعرُ الاستقلالَ بسلعةٍ غاليةِ الثّمنِ، ثمنُها الدّماءُ والتضّحيةُ والفداءُ.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2- رسمَ الشّاعرُ في بعضِ أبياتِ القصيدةِ لوحاتٍ شعريّةً نابضةً بالصّوتِ والحركةِ والّلونِ، وضّحْ تلكَ الّلوحاتِ في الأبياتِ الآتيةِ: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أ. لِمَنِ المَضارِبُ في ظِلالِ الوادي      رَيــَّــا الرِّحابِ تَغَصُّ بِالــوُرَّادِ؟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(الصّوتُ</w:t>
            </w:r>
            <w:r w:rsidR="00397FC6" w:rsidRPr="004F1ECC">
              <w:rPr>
                <w:rFonts w:ascii="Simplified Arabic" w:eastAsia="Calibri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 xml:space="preserve"> والحركة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)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ب. وَهُمُ الأُباةُ فَما تَلينُ قَناتُهُمْ          تَحْتَ السُّيوفِ وَلا الحِمامُ العادي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(الحركةُ)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جـ. وَلَقَدْ خَلَطْتِ سَوادَهُمْ بِبَياضِهِمْ        يَوْمَ الوَغى وَبَياضَهُمْ بِسوادِ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(اللونُ</w:t>
            </w:r>
            <w:r w:rsidR="00397FC6" w:rsidRPr="004F1ECC">
              <w:rPr>
                <w:rFonts w:ascii="Simplified Arabic" w:eastAsia="Calibri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 xml:space="preserve"> والحركة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)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3- استخرجْ منَ القصيدةِ ثلاثة أمثلةٍ على الطّباقِ.</w:t>
            </w:r>
          </w:p>
          <w:p w:rsidR="00E66769" w:rsidRPr="004F1ECC" w:rsidRDefault="00E66769" w:rsidP="00397FC6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الأَغْوارِ وَالأَنْجـــــــادِ - سَوادَهُمْ بِبَياضِهِمْ - كَهْلـُـهُمْ وَغُلامُهُــمْ.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4- استخرجْ منْ أبياتِ القصيدةِ ما يمثّلُ المعانيَ الآتيةَ:</w:t>
            </w:r>
          </w:p>
          <w:p w:rsidR="00E66769" w:rsidRPr="004F1ECC" w:rsidRDefault="00E66769" w:rsidP="00E66769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التطلّعُ إلى المستقبلِ:</w:t>
            </w:r>
          </w:p>
          <w:p w:rsidR="00E66769" w:rsidRPr="004F1ECC" w:rsidRDefault="009109A3" w:rsidP="009109A3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طَوَتِ المَراحِلَ وَالأَسِنَّةُ شُرَّعٌ        وَالبِيضُ مُتْلَعَةٌ مِنَ الأَغْمادِ</w:t>
            </w:r>
          </w:p>
          <w:p w:rsidR="009109A3" w:rsidRPr="004F1ECC" w:rsidRDefault="00E66769" w:rsidP="009109A3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>الاعتزازُ بالأمّةِ العربيّةِ</w:t>
            </w:r>
            <w:r w:rsidR="009109A3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9109A3" w:rsidRPr="004F1ECC" w:rsidRDefault="009109A3" w:rsidP="009109A3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اللهُ أَكْبَـــــرُ تِــــــــــلْكَ أُمَّـــــــةُ يَعْــــــرُبٍ       نَفَرَتْ مِنَ الأَغْوارِ وَالأَنْجـــــــادِ</w:t>
            </w:r>
          </w:p>
          <w:p w:rsidR="00E66769" w:rsidRPr="004F1ECC" w:rsidRDefault="00E66769" w:rsidP="009109A3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جـ- الأملُ</w:t>
            </w:r>
            <w:r w:rsidR="009109A3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9109A3" w:rsidRPr="004F1ECC" w:rsidRDefault="009109A3" w:rsidP="009109A3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              المُلْكُ فيكِ وَفي بَنيكِ وَإِنَّهُ         حَقٌّ مِنَ الآباءِ لِلأَحْفـــــــــــــــــــــــــــادِ  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5- اخترْ بيتًا أعجبَكَ في القصيدةِ، وبيّنْ سببَ إعجابِكَ بهِ.</w:t>
            </w:r>
          </w:p>
          <w:p w:rsidR="00397FC6" w:rsidRPr="004F1ECC" w:rsidRDefault="00397FC6" w:rsidP="00397FC6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تترك الإجابة للطالب.</w:t>
            </w:r>
          </w:p>
          <w:p w:rsidR="00E66769" w:rsidRPr="004F1ECC" w:rsidRDefault="00E66769" w:rsidP="00397FC6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6- </w:t>
            </w:r>
            <w:r w:rsidR="00397FC6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بم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يوحي ما تحتَهُ خطٌّ في ما يأتي:</w:t>
            </w:r>
          </w:p>
          <w:p w:rsidR="00E66769" w:rsidRPr="004F1ECC" w:rsidRDefault="00E66769" w:rsidP="00397FC6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 وَشَهِدْتُ بَأْسَ بَنيكِ يَوْمَ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تَشَمَّرُوا</w:t>
            </w:r>
            <w:r w:rsidR="009109A3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 الجدّيّةُ في طلبِ العلا والاستقلالِ.</w:t>
            </w:r>
          </w:p>
          <w:p w:rsidR="00E66769" w:rsidRPr="004F1ECC" w:rsidRDefault="00E66769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7- علامَ يدلُّ تسميةُ العربِ الحربَ بالكريهةِ؟</w:t>
            </w:r>
            <w:r w:rsidR="009109A3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لأنّها مصيبةٌ وأمرٌ مكروهٌ عندَ العربِ، ويكرهونَ الخوضَ في المصيبةِ.</w:t>
            </w:r>
          </w:p>
          <w:p w:rsidR="00397FC6" w:rsidRPr="004F1ECC" w:rsidRDefault="00397FC6" w:rsidP="00E66769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4F1ECC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قضايا لغوية</w:t>
            </w:r>
            <w:r w:rsidR="00D723FF"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:</w:t>
            </w:r>
          </w:p>
          <w:p w:rsidR="00C20764" w:rsidRPr="004F1ECC" w:rsidRDefault="00C20764" w:rsidP="00C20764">
            <w:pPr>
              <w:spacing w:after="200" w:line="276" w:lineRule="auto"/>
              <w:ind w:left="79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اقرأِ الأبياتَ الآتيةَ، ثمَّ أجبْ عنِ الأسئلةِ التي تليها:</w:t>
            </w:r>
          </w:p>
          <w:p w:rsidR="00C20764" w:rsidRPr="004F1ECC" w:rsidRDefault="00C20764" w:rsidP="00C20764">
            <w:pPr>
              <w:spacing w:after="200" w:line="276" w:lineRule="auto"/>
              <w:ind w:left="79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لِمَنِ المَضارِبُ في ظِلالِ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الوادي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     رَيّا الرِّحابِ تَغَصُّ بالوُرّادِ</w:t>
            </w:r>
          </w:p>
          <w:p w:rsidR="00C20764" w:rsidRPr="004F1ECC" w:rsidRDefault="00C20764" w:rsidP="00C20764">
            <w:pPr>
              <w:spacing w:after="200" w:line="276" w:lineRule="auto"/>
              <w:ind w:left="79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فَلِكـُـلِّ رَبْعٍ مِنْ رُبوعِكِ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حُـرْمَـةٌ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      وَهَوىً تَغَلْغَلَ فـي صَميمِ فُـؤادي</w:t>
            </w:r>
          </w:p>
          <w:p w:rsidR="00C20764" w:rsidRPr="004F1ECC" w:rsidRDefault="00C20764" w:rsidP="00C20764">
            <w:pPr>
              <w:spacing w:after="200" w:line="276" w:lineRule="auto"/>
              <w:ind w:left="79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وَلَقَدْ خَلَطْ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تِ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سَوادَهُمْ بِبَياضِهِمْ        يَوْمَ الوَغى وَبَياضَهُمْ بِسَوادِ</w:t>
            </w:r>
          </w:p>
          <w:p w:rsidR="00C20764" w:rsidRPr="004F1ECC" w:rsidRDefault="00C20764" w:rsidP="00C20764">
            <w:pPr>
              <w:spacing w:after="200" w:line="276" w:lineRule="auto"/>
              <w:ind w:left="79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عَرَبٌ تَطَوَّعَ كَهْلـُـهُمْ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وَغُلامُهُــمْ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         لِلمَوْتِ غَيْرَ مُسَخـَّــرٍ بِقِيــــــــادِ</w:t>
            </w:r>
          </w:p>
          <w:p w:rsidR="00C20764" w:rsidRPr="004F1ECC" w:rsidRDefault="00C20764" w:rsidP="00C20764">
            <w:pPr>
              <w:spacing w:after="200" w:line="276" w:lineRule="auto"/>
              <w:ind w:left="79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وَمَنِ اشْتَرى اسْتِقْلالَــهُ بِدِمائِـــهِ       لَمْ يَسْتَنِمْ لِأَذى وَلا اسْتِعْبــــــــادِ</w:t>
            </w:r>
          </w:p>
          <w:p w:rsidR="00C20764" w:rsidRPr="004F1ECC" w:rsidRDefault="00C20764" w:rsidP="00A61036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استخرجْ منْ </w:t>
            </w:r>
            <w:r w:rsidR="00A61036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أبياتِ </w:t>
            </w:r>
            <w:r w:rsidR="00A61036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السابقة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C20764" w:rsidRPr="004F1ECC" w:rsidRDefault="00C20764" w:rsidP="00C20764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  اسمًا منقوصًا: (الوادي)، اسمًا مقصورًا: (الوغى)، فعلًا مزيدًا: (تطوّعَ</w:t>
            </w:r>
            <w:r w:rsidR="00A61036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، اشترىـ يستنم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)،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 xml:space="preserve">مضافًا إليهِ: (الوادي، </w:t>
            </w:r>
            <w:r w:rsidR="00A61036" w:rsidRPr="004F1ECC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الرحاب، فؤاد، مسخر،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الوغى، ربعٍ).</w:t>
            </w:r>
          </w:p>
          <w:p w:rsidR="00C20764" w:rsidRPr="004F1ECC" w:rsidRDefault="00C20764" w:rsidP="00C20764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هاتِ فعلَ كلٍّ منَ المصدرينِ الآتيين: استقلال: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اسْتَقَلَّ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، استعباد: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اسْتَعْبَدَ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.</w:t>
            </w:r>
          </w:p>
          <w:p w:rsidR="00C20764" w:rsidRPr="004F1ECC" w:rsidRDefault="00C20764" w:rsidP="00C20764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        جـ. أعربْ ما تحتَهُ خطٌّ إعرابًا تامًّا.</w:t>
            </w:r>
          </w:p>
          <w:p w:rsidR="00C06D47" w:rsidRPr="004F1ECC" w:rsidRDefault="00C20764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الوادي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 مضافٌ إليهِ مجرورٌ وعلامةُ جرِّهِ الكسرةُ المقدّرةُ على الياءِ.</w:t>
            </w:r>
          </w:p>
          <w:p w:rsidR="00C06D47" w:rsidRPr="004F1ECC" w:rsidRDefault="00C20764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حُرْمةٌ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 مبتدأٌ مؤخّرٌ مرفوعٌ وعلامةُ رفعِهِ الضمّةُ الظّاهرةُ على آخرِهِ.</w:t>
            </w:r>
          </w:p>
          <w:p w:rsidR="00C20764" w:rsidRPr="004F1ECC" w:rsidRDefault="00C20764" w:rsidP="00C16526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  <w:lang w:bidi="ar-JO"/>
              </w:rPr>
              <w:t>وغلامُهم</w:t>
            </w:r>
            <w:r w:rsidRPr="004F1EC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: 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الواوُ حرفُ عطفٍ يفيدُ الجمعَ والمشاركةَ، غلامُهم: اسمٌ معطوفٌ على (كهلهم)</w:t>
            </w:r>
            <w:r w:rsidR="00C16526"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،</w:t>
            </w:r>
            <w:r w:rsidRPr="004F1ECC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مرفوعٌ وعلامةُ رفعِهِ الضمّةُ الظّاهرةُ على آخرِهِ وهو مضافٌ، و(هم): ضميرٌ في محلِّ جرِّ بالإضافةِ.</w:t>
            </w:r>
          </w:p>
          <w:p w:rsidR="00B527DA" w:rsidRPr="004F1ECC" w:rsidRDefault="007E3165" w:rsidP="007E3165">
            <w:pPr>
              <w:ind w:right="99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4F1ECC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الكتابة:</w:t>
            </w:r>
          </w:p>
          <w:p w:rsidR="00E055C0" w:rsidRPr="004F1ECC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E055C0" w:rsidRPr="004F1ECC" w:rsidRDefault="00A61036" w:rsidP="00A61036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4F1EC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تترك لتقدير المعلم</w:t>
            </w:r>
            <w:r w:rsidR="008C6890" w:rsidRPr="004F1EC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.</w:t>
            </w:r>
          </w:p>
          <w:p w:rsidR="00E055C0" w:rsidRPr="004F1ECC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</w:tbl>
    <w:p w:rsidR="00C31FEB" w:rsidRPr="004F1ECC" w:rsidRDefault="00C31FEB">
      <w:pPr>
        <w:rPr>
          <w:rFonts w:ascii="Simplified Arabic" w:hAnsi="Simplified Arabic" w:cs="Simplified Arabic"/>
          <w:sz w:val="30"/>
          <w:szCs w:val="30"/>
        </w:rPr>
      </w:pPr>
    </w:p>
    <w:sectPr w:rsidR="00C31FEB" w:rsidRPr="004F1ECC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C31"/>
    <w:multiLevelType w:val="hybridMultilevel"/>
    <w:tmpl w:val="A2A631BA"/>
    <w:lvl w:ilvl="0" w:tplc="BC021114">
      <w:start w:val="1"/>
      <w:numFmt w:val="arabicAlpha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81256"/>
    <w:multiLevelType w:val="hybridMultilevel"/>
    <w:tmpl w:val="9D345F9C"/>
    <w:lvl w:ilvl="0" w:tplc="6DB67D7C">
      <w:start w:val="1"/>
      <w:numFmt w:val="arabicAlpha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1D7B2C5D"/>
    <w:multiLevelType w:val="hybridMultilevel"/>
    <w:tmpl w:val="E03CE844"/>
    <w:lvl w:ilvl="0" w:tplc="067AF5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229C5"/>
    <w:multiLevelType w:val="hybridMultilevel"/>
    <w:tmpl w:val="7EA065B6"/>
    <w:lvl w:ilvl="0" w:tplc="5EEC1B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407119"/>
    <w:multiLevelType w:val="hybridMultilevel"/>
    <w:tmpl w:val="B7E8CD14"/>
    <w:lvl w:ilvl="0" w:tplc="E012A8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F2508F"/>
    <w:multiLevelType w:val="hybridMultilevel"/>
    <w:tmpl w:val="308E44DC"/>
    <w:lvl w:ilvl="0" w:tplc="920409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067B53"/>
    <w:multiLevelType w:val="hybridMultilevel"/>
    <w:tmpl w:val="480A22BE"/>
    <w:lvl w:ilvl="0" w:tplc="4C164A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9"/>
  </w:num>
  <w:num w:numId="22">
    <w:abstractNumId w:val="17"/>
  </w:num>
  <w:num w:numId="23">
    <w:abstractNumId w:val="0"/>
  </w:num>
  <w:num w:numId="24">
    <w:abstractNumId w:val="14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66EFA"/>
    <w:rsid w:val="000825AC"/>
    <w:rsid w:val="000A713C"/>
    <w:rsid w:val="000D00C1"/>
    <w:rsid w:val="00110328"/>
    <w:rsid w:val="001227E4"/>
    <w:rsid w:val="00127952"/>
    <w:rsid w:val="001542DB"/>
    <w:rsid w:val="00167989"/>
    <w:rsid w:val="0017694F"/>
    <w:rsid w:val="001B0EB0"/>
    <w:rsid w:val="00226869"/>
    <w:rsid w:val="00237B1D"/>
    <w:rsid w:val="002A4CFB"/>
    <w:rsid w:val="002B5042"/>
    <w:rsid w:val="002D56AA"/>
    <w:rsid w:val="0034153C"/>
    <w:rsid w:val="00345F85"/>
    <w:rsid w:val="0035063E"/>
    <w:rsid w:val="00397FC6"/>
    <w:rsid w:val="003A732E"/>
    <w:rsid w:val="003C3080"/>
    <w:rsid w:val="003D16B9"/>
    <w:rsid w:val="003D4BB6"/>
    <w:rsid w:val="003F011D"/>
    <w:rsid w:val="003F72F8"/>
    <w:rsid w:val="00411D50"/>
    <w:rsid w:val="004741DF"/>
    <w:rsid w:val="004A5054"/>
    <w:rsid w:val="004C6A04"/>
    <w:rsid w:val="004F1ECC"/>
    <w:rsid w:val="0051081A"/>
    <w:rsid w:val="00552940"/>
    <w:rsid w:val="00587F7F"/>
    <w:rsid w:val="005B60BE"/>
    <w:rsid w:val="005B60DC"/>
    <w:rsid w:val="0068016E"/>
    <w:rsid w:val="006A7D88"/>
    <w:rsid w:val="00706B8F"/>
    <w:rsid w:val="00727894"/>
    <w:rsid w:val="00787535"/>
    <w:rsid w:val="0079785F"/>
    <w:rsid w:val="007B6622"/>
    <w:rsid w:val="007D04F5"/>
    <w:rsid w:val="007E3165"/>
    <w:rsid w:val="008030C5"/>
    <w:rsid w:val="00830244"/>
    <w:rsid w:val="008613E7"/>
    <w:rsid w:val="008C6890"/>
    <w:rsid w:val="008D1B55"/>
    <w:rsid w:val="009109A3"/>
    <w:rsid w:val="00920824"/>
    <w:rsid w:val="00922057"/>
    <w:rsid w:val="00A60EC2"/>
    <w:rsid w:val="00A61036"/>
    <w:rsid w:val="00A948FA"/>
    <w:rsid w:val="00AF532C"/>
    <w:rsid w:val="00B04DD5"/>
    <w:rsid w:val="00B237D2"/>
    <w:rsid w:val="00B47912"/>
    <w:rsid w:val="00B527DA"/>
    <w:rsid w:val="00BC0369"/>
    <w:rsid w:val="00BC6D57"/>
    <w:rsid w:val="00BC75BC"/>
    <w:rsid w:val="00C06D47"/>
    <w:rsid w:val="00C16526"/>
    <w:rsid w:val="00C20764"/>
    <w:rsid w:val="00C31FEB"/>
    <w:rsid w:val="00C61B40"/>
    <w:rsid w:val="00CB01CB"/>
    <w:rsid w:val="00D01C3F"/>
    <w:rsid w:val="00D723FF"/>
    <w:rsid w:val="00DA1D31"/>
    <w:rsid w:val="00DC348A"/>
    <w:rsid w:val="00DD0ADE"/>
    <w:rsid w:val="00E055C0"/>
    <w:rsid w:val="00E071DC"/>
    <w:rsid w:val="00E66769"/>
    <w:rsid w:val="00E87BC5"/>
    <w:rsid w:val="00EB1EB4"/>
    <w:rsid w:val="00ED311D"/>
    <w:rsid w:val="00F0228B"/>
    <w:rsid w:val="00F25803"/>
    <w:rsid w:val="00F80F27"/>
    <w:rsid w:val="00FA15DB"/>
    <w:rsid w:val="00FB7BD5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C0"/>
    <w:pPr>
      <w:ind w:left="720"/>
      <w:contextualSpacing/>
    </w:pPr>
  </w:style>
  <w:style w:type="table" w:styleId="TableGrid">
    <w:name w:val="Table Grid"/>
    <w:basedOn w:val="TableNormal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C0"/>
    <w:pPr>
      <w:ind w:left="720"/>
      <w:contextualSpacing/>
    </w:pPr>
  </w:style>
  <w:style w:type="table" w:styleId="TableGrid">
    <w:name w:val="Table Grid"/>
    <w:basedOn w:val="TableNormal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1236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khaled</cp:lastModifiedBy>
  <cp:revision>14</cp:revision>
  <dcterms:created xsi:type="dcterms:W3CDTF">2016-06-17T12:41:00Z</dcterms:created>
  <dcterms:modified xsi:type="dcterms:W3CDTF">2017-01-30T07:04:00Z</dcterms:modified>
</cp:coreProperties>
</file>