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DA1D31" w:rsidP="00511D9F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الثامن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 العربية</w:t>
      </w:r>
      <w:r w:rsidR="00FE10F5" w:rsidRPr="00BC03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 w:rsidP="001B7FEC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  <w:r w:rsidR="00511D9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="001B7FEC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الرابعة</w:t>
            </w:r>
          </w:p>
          <w:p w:rsidR="001B7FEC" w:rsidRDefault="001B7FEC" w:rsidP="001B7FEC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لا تيأس</w:t>
            </w:r>
          </w:p>
          <w:p w:rsidR="00511D9F" w:rsidRPr="00C06D47" w:rsidRDefault="00511D9F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F64078" w:rsidRPr="00F64078" w:rsidRDefault="00F64078" w:rsidP="00F64078">
            <w:pPr>
              <w:bidi w:val="0"/>
              <w:spacing w:after="200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استمعْ إلى 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صِّ الّذي يقرؤُه عليكَ معلِّمُك منْ كتيِّبِ نصوص الاستماعِ، ثمَّ أجبْ عنِ الأسئلةِ الآتيةِ: </w:t>
            </w:r>
          </w:p>
          <w:p w:rsidR="00875061" w:rsidRPr="00875061" w:rsidRDefault="00875061" w:rsidP="00875061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لمَ ات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همَ والدا الغلامِ الصّيّادَ العجوزَ بأنَّهُ مشؤومٌ؟</w:t>
            </w:r>
          </w:p>
          <w:p w:rsidR="00875061" w:rsidRPr="00875061" w:rsidRDefault="00875061" w:rsidP="00875061">
            <w:pPr>
              <w:ind w:left="105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أربعينَ يومًا مرَّتْ على غيرِ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ان يصيد سمكة </w:t>
            </w:r>
          </w:p>
          <w:p w:rsidR="00875061" w:rsidRPr="00875061" w:rsidRDefault="00875061" w:rsidP="00875061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وضَّحْ رأيَكَ في قولِ الوالدينِ بأنَّ العجوزَ مشؤومٌ؟</w:t>
            </w:r>
          </w:p>
          <w:p w:rsidR="00875061" w:rsidRPr="00875061" w:rsidRDefault="00875061" w:rsidP="00875061">
            <w:pPr>
              <w:ind w:left="105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تترك الإجابة للطالب </w:t>
            </w:r>
          </w:p>
          <w:p w:rsidR="00875061" w:rsidRPr="00875061" w:rsidRDefault="00875061" w:rsidP="00875061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فعلَ الغلامُ نزولًا عندَ رغبةِ والديهِ؟</w:t>
            </w:r>
          </w:p>
          <w:p w:rsidR="00875061" w:rsidRPr="00875061" w:rsidRDefault="00875061" w:rsidP="00875061">
            <w:pPr>
              <w:ind w:left="105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تركَ العجوزَ، وذهبَ يعملُ في زورقٍ آخرَ</w:t>
            </w:r>
          </w:p>
          <w:p w:rsidR="00875061" w:rsidRPr="00875061" w:rsidRDefault="00875061" w:rsidP="00875061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ما المغامرةُ الجديدةُ الّتي أرادَ العجوزُ أنْ يخوضَها؟</w:t>
            </w:r>
          </w:p>
          <w:p w:rsidR="00875061" w:rsidRPr="00875061" w:rsidRDefault="00875061" w:rsidP="00875061">
            <w:pPr>
              <w:ind w:left="105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يُبحر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بعيدًا وراءَ المنطقةِ الّتي اعْتادَ غيرُهُ الصّيدَ فيها</w:t>
            </w:r>
          </w:p>
          <w:p w:rsidR="00875061" w:rsidRPr="00875061" w:rsidRDefault="00875061" w:rsidP="00875061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 الّذي دفعَ العجوزَ إلى هذهِ المغامرةِ؟ </w:t>
            </w:r>
          </w:p>
          <w:p w:rsidR="00875061" w:rsidRPr="00875061" w:rsidRDefault="00875061" w:rsidP="00875061">
            <w:pPr>
              <w:ind w:left="1050"/>
              <w:jc w:val="medium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في </w:t>
            </w:r>
            <w:r w:rsidR="002003B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محاولةٍ لإثباتِ الذّاتِ، </w:t>
            </w:r>
            <w:r w:rsidR="002003B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ولردِّ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كبريائِهِ.</w:t>
            </w:r>
          </w:p>
          <w:p w:rsidR="00875061" w:rsidRPr="00875061" w:rsidRDefault="00875061" w:rsidP="00875061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كيفَ استطاعَ العجوزُ اصطيادَ السّمكةِ الكبيرةِ؟</w:t>
            </w:r>
          </w:p>
          <w:p w:rsidR="00875061" w:rsidRPr="00875061" w:rsidRDefault="00875061" w:rsidP="00875061">
            <w:pPr>
              <w:ind w:left="105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بعدَ معركةٍ عظيمةٍ معَها نجحَ في ترويضِها وإضعافِها ثمَّ اصطيادِها</w:t>
            </w:r>
          </w:p>
          <w:p w:rsidR="00875061" w:rsidRPr="00875061" w:rsidRDefault="00875061" w:rsidP="00875061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اذكرِ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الحكمة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َ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الّتي قالَها الصَّيّادُ العجوزُ؟</w:t>
            </w:r>
          </w:p>
          <w:p w:rsidR="00875061" w:rsidRPr="00875061" w:rsidRDefault="00875061" w:rsidP="00875061">
            <w:pPr>
              <w:ind w:left="105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الإنسان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لم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ي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خل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ق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للهزيمة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، 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فهوَ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قد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ي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د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م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َّ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ر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ولكن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ه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لا ي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هز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shd w:val="clear" w:color="auto" w:fill="FFFFFF"/>
                <w:rtl/>
              </w:rPr>
              <w:t>م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ُ.</w:t>
            </w:r>
          </w:p>
          <w:p w:rsidR="00875061" w:rsidRPr="00875061" w:rsidRDefault="00875061" w:rsidP="00875061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ماذا حدثَ للسّمكة الكبيرةِ الّتي اصطادَها؟</w:t>
            </w:r>
          </w:p>
          <w:p w:rsidR="00875061" w:rsidRPr="00875061" w:rsidRDefault="00875061" w:rsidP="00875061">
            <w:pPr>
              <w:ind w:left="105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تمكَّنتْ منْ تمزيقِ لحمِ السّمكةِ الّتي اصطادَها. وحينَ وصلَ القاربُ إلى الشّاطئِ لمْ يبقَ منَ السّمكةِ سوى هيكلِها العظميّ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875061" w:rsidRPr="00875061" w:rsidRDefault="00875061" w:rsidP="00875061">
            <w:pPr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ماذا 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ن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>تعلَّمُ من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ْ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هذه</w:t>
            </w: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ِ</w:t>
            </w:r>
            <w:r w:rsidRPr="008750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القصّةِ؟</w:t>
            </w:r>
          </w:p>
          <w:p w:rsidR="00875061" w:rsidRPr="00875061" w:rsidRDefault="00875061" w:rsidP="00875061">
            <w:pPr>
              <w:ind w:left="105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75061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تترك الإجابة للطالب </w:t>
            </w:r>
          </w:p>
          <w:p w:rsidR="00E055C0" w:rsidRPr="00F64078" w:rsidRDefault="00E055C0" w:rsidP="00C06D47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  <w:r w:rsidR="002B5042"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  <w:r w:rsid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32745F" w:rsidRPr="0032745F" w:rsidRDefault="0032745F" w:rsidP="0032745F">
            <w:pPr>
              <w:ind w:left="-24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استعنْ بالمعجمِ لتتعرَّفَ معانيَ المفرداتِ الآتيةِ</w:t>
            </w:r>
            <w:r w:rsidR="003C2240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32745F" w:rsidRPr="00193667" w:rsidRDefault="003C2240" w:rsidP="003C2240">
            <w:pPr>
              <w:ind w:left="-240" w:right="-144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9366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 </w:t>
            </w:r>
            <w:r w:rsidR="0032745F" w:rsidRPr="0019366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نفّسَ</w:t>
            </w:r>
            <w:r w:rsidR="0032745F" w:rsidRPr="0019366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="00193667" w:rsidRPr="0019366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خفف وفرّج</w:t>
            </w:r>
          </w:p>
          <w:p w:rsidR="0032745F" w:rsidRPr="0032745F" w:rsidRDefault="003C2240" w:rsidP="003C2240">
            <w:pPr>
              <w:ind w:left="-240" w:right="-144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  <w:r w:rsidR="0032745F"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واهنٌ</w:t>
            </w:r>
            <w:r w:rsidR="0032745F"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353AC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32745F"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ضعيف</w:t>
            </w:r>
          </w:p>
          <w:p w:rsidR="0032745F" w:rsidRPr="00193667" w:rsidRDefault="003C2240" w:rsidP="003C2240">
            <w:pPr>
              <w:ind w:left="-240" w:right="-144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9366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="0032745F" w:rsidRPr="0019366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توازي</w:t>
            </w:r>
            <w:r w:rsidR="0032745F" w:rsidRPr="0019366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193667" w:rsidRPr="0019366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تساوي</w:t>
            </w:r>
          </w:p>
          <w:p w:rsidR="0032745F" w:rsidRPr="0032745F" w:rsidRDefault="003C2240" w:rsidP="003C2240">
            <w:pPr>
              <w:ind w:left="-240" w:right="-144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="0032745F"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تناسُقُ</w:t>
            </w:r>
            <w:r w:rsidR="0032745F"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353AC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ما </w:t>
            </w:r>
            <w:r w:rsidR="0032745F"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جاء على نظام واحد</w:t>
            </w:r>
          </w:p>
          <w:p w:rsidR="0032745F" w:rsidRPr="0032745F" w:rsidRDefault="0032745F" w:rsidP="003C2240">
            <w:pPr>
              <w:ind w:left="-240" w:right="-1440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ضعْ مكانَ كلِّ كلمةٍ تحتَها خطٌّ في الفقرةِ الآتيةِ كلمةً أخرى تؤدّي المعنى نفسَهُ:</w:t>
            </w:r>
          </w:p>
          <w:p w:rsidR="0032745F" w:rsidRPr="0032745F" w:rsidRDefault="0032745F" w:rsidP="003C2240">
            <w:pPr>
              <w:autoSpaceDE w:val="0"/>
              <w:autoSpaceDN w:val="0"/>
              <w:adjustRightInd w:val="0"/>
              <w:ind w:left="-600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أحسستُ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:شعرت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تحوّلَ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 تغيّر</w:t>
            </w:r>
          </w:p>
          <w:p w:rsidR="0032745F" w:rsidRPr="0032745F" w:rsidRDefault="0032745F" w:rsidP="003C2240">
            <w:pPr>
              <w:autoSpaceDE w:val="0"/>
              <w:autoSpaceDN w:val="0"/>
              <w:adjustRightInd w:val="0"/>
              <w:ind w:left="-600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lastRenderedPageBreak/>
              <w:t>ضوضاءٍ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 صوت عال غير مرغوب فيه</w:t>
            </w:r>
          </w:p>
          <w:p w:rsidR="0032745F" w:rsidRPr="0032745F" w:rsidRDefault="0032745F" w:rsidP="003C2240">
            <w:pPr>
              <w:autoSpaceDE w:val="0"/>
              <w:autoSpaceDN w:val="0"/>
              <w:adjustRightInd w:val="0"/>
              <w:ind w:left="-600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عينِها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نفسها           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سادَ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:انتشر       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فترةً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 مدة من الزمن</w:t>
            </w:r>
          </w:p>
          <w:p w:rsidR="0032745F" w:rsidRPr="0032745F" w:rsidRDefault="0032745F" w:rsidP="003C2240">
            <w:pPr>
              <w:autoSpaceDE w:val="0"/>
              <w:autoSpaceDN w:val="0"/>
              <w:adjustRightInd w:val="0"/>
              <w:ind w:left="-600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لمحْتُ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 أبصر بنظر خفيف          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جارفةٍ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:قوية</w:t>
            </w:r>
          </w:p>
          <w:p w:rsidR="0032745F" w:rsidRPr="0032745F" w:rsidRDefault="0032745F" w:rsidP="003C2240">
            <w:pPr>
              <w:autoSpaceDE w:val="0"/>
              <w:autoSpaceDN w:val="0"/>
              <w:adjustRightInd w:val="0"/>
              <w:ind w:left="-600"/>
              <w:jc w:val="center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ظم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أً: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عطش                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اليقظةِ 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 الصحو</w:t>
            </w:r>
          </w:p>
          <w:p w:rsidR="0032745F" w:rsidRPr="0032745F" w:rsidRDefault="0032745F" w:rsidP="00353AC8">
            <w:pPr>
              <w:autoSpaceDE w:val="0"/>
              <w:autoSpaceDN w:val="0"/>
              <w:adjustRightInd w:val="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4.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للفعلِ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  <w:t xml:space="preserve"> )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استقرَّ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  <w:t xml:space="preserve"> ( 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دلالتانِ مختلفتانِ في كلٍّ منَ الجملتينِ اللَّتين تحتَهُما خطٌّ</w:t>
            </w: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في ما يأتي</w:t>
            </w:r>
            <w:r w:rsidRPr="0032745F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 اذكرْهُما.</w:t>
            </w:r>
          </w:p>
          <w:p w:rsidR="00353AC8" w:rsidRDefault="003C2240" w:rsidP="003C2240">
            <w:pPr>
              <w:autoSpaceDE w:val="0"/>
              <w:autoSpaceDN w:val="0"/>
              <w:adjustRightInd w:val="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  </w:t>
            </w:r>
            <w:r w:rsidR="0032745F"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استقرَّتْ حركاتُ جِسْمي </w:t>
            </w:r>
            <w:r w:rsidR="0032745F"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</w:p>
          <w:p w:rsidR="0032745F" w:rsidRPr="0032745F" w:rsidRDefault="0032745F" w:rsidP="003C2240">
            <w:pPr>
              <w:autoSpaceDE w:val="0"/>
              <w:autoSpaceDN w:val="0"/>
              <w:adjustRightInd w:val="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ثبتت</w:t>
            </w:r>
          </w:p>
          <w:p w:rsidR="00353AC8" w:rsidRDefault="003C2240" w:rsidP="003C2240">
            <w:pPr>
              <w:autoSpaceDE w:val="0"/>
              <w:autoSpaceDN w:val="0"/>
              <w:adjustRightInd w:val="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 xml:space="preserve">  </w:t>
            </w:r>
            <w:r w:rsidR="0032745F" w:rsidRPr="0032745F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استقرَّ عزمي </w:t>
            </w:r>
            <w:r w:rsidR="0032745F"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</w:p>
          <w:p w:rsidR="0032745F" w:rsidRPr="0032745F" w:rsidRDefault="0032745F" w:rsidP="003C2240">
            <w:pPr>
              <w:autoSpaceDE w:val="0"/>
              <w:autoSpaceDN w:val="0"/>
              <w:adjustRightInd w:val="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32745F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صمّم</w:t>
            </w:r>
            <w:r w:rsidR="00353AC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</w:t>
            </w:r>
          </w:p>
          <w:p w:rsidR="0032745F" w:rsidRDefault="0032745F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484849" w:rsidRPr="00484849" w:rsidRDefault="00484849" w:rsidP="00484849">
            <w:pPr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1. وردَ في القصّةِ على لسانِ البطلِ: "قادَتْني قدمايَ إلى الشّاطِئِ وقدْ لاحتْ تباشيرُ الفجرِ في الشّرقِ":</w:t>
            </w:r>
          </w:p>
          <w:p w:rsidR="00B367D4" w:rsidRDefault="00484849" w:rsidP="0048484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أ.ما الحالةُ النفسيَّةُ الّتي كانَتْ تنتابُ البطلَ عندما ذهبَ إلى شاطِئ النّهرِ؟</w:t>
            </w:r>
          </w:p>
          <w:p w:rsidR="00484849" w:rsidRPr="00484849" w:rsidRDefault="00484849" w:rsidP="0048484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4848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يشعر بالغيظ</w:t>
            </w:r>
          </w:p>
          <w:p w:rsidR="00484849" w:rsidRPr="00484849" w:rsidRDefault="00484849" w:rsidP="00484849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ب.ماذا فعلَ لِيتخلَّصَ منْ هذه الحالةِ؟</w:t>
            </w: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484849" w:rsidRPr="00484849" w:rsidRDefault="00484849" w:rsidP="00484849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   </w:t>
            </w: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سأنفّسُ عنْ غَيظِي بالسِّباحةِ</w:t>
            </w:r>
          </w:p>
          <w:p w:rsidR="00B367D4" w:rsidRDefault="00484849" w:rsidP="00484849">
            <w:pPr>
              <w:ind w:right="-1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جـ. ما الهدفُ الّذي عزَم على تحقيقِهِ؟</w:t>
            </w:r>
            <w:r w:rsidR="00B367D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484849" w:rsidRPr="00484849" w:rsidRDefault="00484849" w:rsidP="00484849">
            <w:pPr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بلوغِ الشّاطئِ الشَّمَاليِّ</w:t>
            </w:r>
          </w:p>
          <w:p w:rsidR="00484849" w:rsidRPr="00484849" w:rsidRDefault="00484849" w:rsidP="00484849">
            <w:pPr>
              <w:numPr>
                <w:ilvl w:val="0"/>
                <w:numId w:val="30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قدَّمَ الكاتبُ في الفِقْرةِ الثّالثةِ وصْفًا حيًّا دقيقًا للبطلِ وهوَ يوشِكُ على الغرقِ ويصارعُ الأمواجَ. هاتِ ثلاثَ عباراتٍ تمثِّلُ هذا الوصفَ الدّقيقَ.</w:t>
            </w:r>
          </w:p>
          <w:p w:rsidR="00B367D4" w:rsidRDefault="00484849" w:rsidP="00484849">
            <w:pPr>
              <w:ind w:left="480" w:right="-1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كنْتُ أرى أمامي نصفَ دائرةٍ، ثمَّ أصبحْتُ بينَ العمى والبصرِ.</w:t>
            </w:r>
          </w:p>
          <w:p w:rsidR="00484849" w:rsidRPr="00B367D4" w:rsidRDefault="00484849" w:rsidP="00B367D4">
            <w:pPr>
              <w:ind w:left="480" w:right="-120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كنْتُ أعي ولا أعي.</w:t>
            </w:r>
            <w:r w:rsidR="00B367D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هلْ أنا نائمٌ أمْ يقظانُ؟ هلْ أنا حيٌّ أم ميّتٌ؟</w:t>
            </w:r>
          </w:p>
          <w:p w:rsidR="00484849" w:rsidRPr="00484849" w:rsidRDefault="00484849" w:rsidP="0048484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>يقولُ الكاتبُ على لسانِ البطلِ:</w:t>
            </w:r>
          </w:p>
          <w:p w:rsidR="00484849" w:rsidRPr="00484849" w:rsidRDefault="00484849" w:rsidP="00484849">
            <w:pPr>
              <w:autoSpaceDE w:val="0"/>
              <w:autoSpaceDN w:val="0"/>
              <w:adjustRightInd w:val="0"/>
              <w:ind w:left="48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"ومعَ ذلكَ كنْتُ مُمْسكًا بخيطٍ واهنٍ":</w:t>
            </w:r>
          </w:p>
          <w:p w:rsidR="00B367D4" w:rsidRPr="00B367D4" w:rsidRDefault="00484849" w:rsidP="00B367D4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B367D4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ماالخيطُ الّذي قَصدَهُ الكاتبُ؟</w:t>
            </w:r>
            <w:r w:rsidRPr="00B367D4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484849" w:rsidRPr="00B367D4" w:rsidRDefault="00484849" w:rsidP="00B367D4">
            <w:pPr>
              <w:pStyle w:val="a3"/>
              <w:autoSpaceDE w:val="0"/>
              <w:autoSpaceDN w:val="0"/>
              <w:adjustRightInd w:val="0"/>
              <w:ind w:left="48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B367D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الإحساس</w:t>
            </w:r>
            <w:r w:rsidRPr="00B367D4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B367D4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بأنَّ الهدفَ أمامي لا تحْتي، وأنّني يجبُ أنْ أتحركَ إلى الأمامِ لا إلى أسفل</w:t>
            </w:r>
          </w:p>
          <w:p w:rsidR="00484849" w:rsidRPr="00484849" w:rsidRDefault="00484849" w:rsidP="00484849">
            <w:pPr>
              <w:ind w:left="12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  <w:t xml:space="preserve">- 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لماذا وَصَفَهُ بأنَّهُ واهنٌ؟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484849" w:rsidRPr="00484849" w:rsidRDefault="00B367D4" w:rsidP="00484849">
            <w:pPr>
              <w:ind w:left="12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لأنّ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قوى النَّهرِ في القاعِ تشدُّ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 w:rsidR="00484849"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إليها</w:t>
            </w:r>
          </w:p>
          <w:p w:rsidR="00484849" w:rsidRPr="00395955" w:rsidRDefault="00484849" w:rsidP="00395955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395955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اقرأِ </w:t>
            </w:r>
            <w:r w:rsidR="00395955" w:rsidRPr="0039595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نهاية </w:t>
            </w:r>
            <w:r w:rsidRPr="00395955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الفِقْرةَ الثّالثةَ مُبتدئًا منْ قولِ البطلِ: "ثمَّ سادَ السّكونُ والظَّلامُ فترةً لا أعلمُ طولَها" إلى آخرِ الفِقرةِ، ثمَّ أجبْ عنِ الآسئلةِ الآتيةِ: </w:t>
            </w:r>
            <w:r w:rsidRPr="00395955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br/>
              <w:t>أ . يبدو البطلُ في حالةِ صراعٍ منْ أجلِ الحياةِ. ما العبارةُ الدّالّةُ على ذلكَ؟</w:t>
            </w:r>
            <w:r w:rsidRPr="00395955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484849" w:rsidRPr="00484849" w:rsidRDefault="00395955" w:rsidP="00484849">
            <w:pPr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لمحت السماء تبعد وتقرب والشاطئ يعلو ويهبط.</w:t>
            </w:r>
          </w:p>
          <w:p w:rsidR="00484849" w:rsidRDefault="00484849" w:rsidP="00484849">
            <w:pPr>
              <w:numPr>
                <w:ilvl w:val="0"/>
                <w:numId w:val="27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ما الفكرةُ الّتي استحوذَتْ عليهِ حينَ كانَ يطفو فوقَ الماءِ؟</w:t>
            </w:r>
          </w:p>
          <w:p w:rsidR="00395955" w:rsidRPr="00484849" w:rsidRDefault="00395955" w:rsidP="00395955">
            <w:pPr>
              <w:spacing w:after="200" w:line="276" w:lineRule="auto"/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أنه إذا مات سيموت </w:t>
            </w:r>
            <w:r w:rsidR="00AF653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كما ولد دون إرادته أي دون أن يفعل شيئا لينجو.</w:t>
            </w:r>
          </w:p>
          <w:p w:rsidR="00AF6532" w:rsidRPr="00AF6532" w:rsidRDefault="00484849" w:rsidP="00484849">
            <w:pPr>
              <w:numPr>
                <w:ilvl w:val="0"/>
                <w:numId w:val="28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 القرارُ الحاسمُ الّذي اتخذَهُ البطلُ؟</w:t>
            </w: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484849" w:rsidRPr="00484849" w:rsidRDefault="00484849" w:rsidP="00AF6532">
            <w:pPr>
              <w:spacing w:after="200" w:line="276" w:lineRule="auto"/>
              <w:ind w:left="84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إنَّني أقرِّرُ الآنَ أنَّني أختارُ الحياةَ</w:t>
            </w:r>
            <w:r w:rsidRPr="0048484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484849" w:rsidRPr="00484849" w:rsidRDefault="00484849" w:rsidP="00484849">
            <w:pPr>
              <w:numPr>
                <w:ilvl w:val="0"/>
                <w:numId w:val="30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يصارعُ الإنسانُ منْ أجلِ البقاءِ؛ لأنّهُ لا يعيشُ لِنفسِهِ فحسب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:</w:t>
            </w:r>
          </w:p>
          <w:p w:rsidR="00484849" w:rsidRPr="00484849" w:rsidRDefault="00484849" w:rsidP="00484849">
            <w:pPr>
              <w:numPr>
                <w:ilvl w:val="0"/>
                <w:numId w:val="29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هاتِ منَ القصّةِ ما يُؤيِّدُ هذا المعنى.</w:t>
            </w:r>
          </w:p>
          <w:p w:rsidR="00484849" w:rsidRPr="00484849" w:rsidRDefault="00484849" w:rsidP="00694E31">
            <w:pPr>
              <w:autoSpaceDE w:val="0"/>
              <w:autoSpaceDN w:val="0"/>
              <w:adjustRightInd w:val="0"/>
              <w:ind w:left="480"/>
              <w:jc w:val="lef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سأحْيا لأنَّ ثمّة أناسًا قليلين أحبُّ أنْ أبقى معهم أطولَ وقتٍ ممكنٍ؛ ولأنّ</w:t>
            </w:r>
            <w:r w:rsidRPr="004848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4848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عليَّ واجباتٍ يجبُ أنْ أُؤدِّيَها</w:t>
            </w:r>
            <w:r w:rsidRPr="00484849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.</w:t>
            </w:r>
          </w:p>
          <w:p w:rsidR="00694E31" w:rsidRDefault="00484849" w:rsidP="00484849">
            <w:pPr>
              <w:numPr>
                <w:ilvl w:val="0"/>
                <w:numId w:val="29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وضِّحْ موقفَكَ منّ الرّأي السّابقِ.</w:t>
            </w:r>
          </w:p>
          <w:p w:rsidR="00484849" w:rsidRPr="00484849" w:rsidRDefault="00484849" w:rsidP="00694E31">
            <w:pPr>
              <w:spacing w:after="200" w:line="276" w:lineRule="auto"/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تترك الإجابة للطالب </w:t>
            </w:r>
          </w:p>
          <w:p w:rsidR="00484849" w:rsidRDefault="00484849" w:rsidP="00484849">
            <w:pPr>
              <w:numPr>
                <w:ilvl w:val="0"/>
                <w:numId w:val="30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lastRenderedPageBreak/>
              <w:t>هاتِ منَ القصّةِ سِمَتينِ منْ سماتِ شخصيّةِ بطلِها.</w:t>
            </w:r>
          </w:p>
          <w:p w:rsidR="00694E31" w:rsidRPr="00484849" w:rsidRDefault="00694E31" w:rsidP="00694E31">
            <w:pPr>
              <w:spacing w:after="200" w:line="276" w:lineRule="auto"/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العزم والإصرار وعدم اليأس والشجاعة...</w:t>
            </w:r>
          </w:p>
          <w:p w:rsidR="00484849" w:rsidRPr="00484849" w:rsidRDefault="00484849" w:rsidP="00484849">
            <w:pPr>
              <w:numPr>
                <w:ilvl w:val="0"/>
                <w:numId w:val="30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أحيان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ً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 يضع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الإنسان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هدف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ً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 أمام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من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غير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أن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يفك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بالعواقب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التي قد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تواجه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. هل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هذا ما حدث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مع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َ 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بطل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القص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ة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. وضّح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رأي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َ.</w:t>
            </w:r>
          </w:p>
          <w:p w:rsidR="00484849" w:rsidRPr="00484849" w:rsidRDefault="00484849" w:rsidP="00484849">
            <w:pPr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عندما قرر أن ينفّس عن غضبه بالسباحة</w:t>
            </w:r>
            <w:r w:rsidR="00694E3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دون تفكير بالعواقب.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:rsidR="00484849" w:rsidRPr="00484849" w:rsidRDefault="00484849" w:rsidP="00484849">
            <w:pPr>
              <w:numPr>
                <w:ilvl w:val="0"/>
                <w:numId w:val="30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في 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رأي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ما الذي ساعد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 الكاتبَ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على النجاة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من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الغرق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؟</w:t>
            </w:r>
          </w:p>
          <w:p w:rsidR="00484849" w:rsidRPr="00484849" w:rsidRDefault="00484849" w:rsidP="00484849">
            <w:pPr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تترك الإجابة للطالب</w:t>
            </w:r>
          </w:p>
          <w:p w:rsidR="00484849" w:rsidRPr="00484849" w:rsidRDefault="00484849" w:rsidP="00484849">
            <w:pPr>
              <w:numPr>
                <w:ilvl w:val="0"/>
                <w:numId w:val="30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هل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تؤيّد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ما فعل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ه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بطل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القصّة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في البداية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؟ وضّح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ذلك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</w:rPr>
              <w:t>.</w:t>
            </w:r>
          </w:p>
          <w:p w:rsidR="00484849" w:rsidRPr="00484849" w:rsidRDefault="00484849" w:rsidP="00484849">
            <w:pPr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تترك الإجابة للطالب</w:t>
            </w:r>
          </w:p>
          <w:p w:rsidR="00694E31" w:rsidRDefault="00484849" w:rsidP="00484849">
            <w:pPr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الحالة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النفسية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قد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تؤثر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ُ</w:t>
            </w:r>
            <w:r w:rsidR="00694E3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في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قرارات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الإنسان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. اذكر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موقف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ً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 أثبت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ذلك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َ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في القص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ّ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ة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694E31" w:rsidRDefault="00484849" w:rsidP="00484849">
            <w:pPr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484849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السابقة</w:t>
            </w: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ِ. </w:t>
            </w:r>
          </w:p>
          <w:p w:rsidR="00694E31" w:rsidRDefault="00484849" w:rsidP="00484849">
            <w:pPr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عندما قرر أن ينفّس عن غضبه بالسباحة</w:t>
            </w:r>
            <w:r w:rsidR="00694E31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.</w:t>
            </w:r>
          </w:p>
          <w:p w:rsidR="00484849" w:rsidRPr="00484849" w:rsidRDefault="00694E31" w:rsidP="00484849">
            <w:pPr>
              <w:ind w:left="4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وعندما قرر أن ينجو من الغرق.</w:t>
            </w:r>
            <w:r w:rsidR="00484849" w:rsidRPr="00484849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AF57CA" w:rsidRPr="00AF57CA" w:rsidRDefault="00AF57CA" w:rsidP="00AF57C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يقولُ الكاتبُ على لسانِ البطلِ: 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"</w:t>
            </w: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وظَللْتُ أسْبَحُ وأسْبَحُ حتّى استقرَّتْ حركاتُ جِسْمي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أتَرى لتكرارِ كلمةِ "أسْبَحُ" في العبارةِ السّابقةِ قيمةً؟ علِّلْ إجابتَكَ.</w:t>
            </w:r>
          </w:p>
          <w:p w:rsidR="00AF57CA" w:rsidRPr="00AF57CA" w:rsidRDefault="00AF57CA" w:rsidP="00AF57CA">
            <w:pPr>
              <w:autoSpaceDE w:val="0"/>
              <w:autoSpaceDN w:val="0"/>
              <w:adjustRightInd w:val="0"/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نعم التأكيد على الهدف والعزيمة</w:t>
            </w:r>
            <w:r w:rsidR="006E1116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AF57CA" w:rsidRPr="00AF57CA" w:rsidRDefault="00AF57CA" w:rsidP="00AF57C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كانَ الشّاطئُ أمامي يعْلو ويهبِطُ، والأصواتُ تنقَطعُ كليَّةً ثمَّ تَضجُّ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وقليلًا قليلًا لمْ أعدْ أسمعُ سوى دويِّ الَّنهْر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ثمَّ أصبحْتُ كأنّني في بهوٍ واسعٍ تتجاوبُ أصداؤُهُ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والشّاطئ يعلو ويهبط ودويُّ النَّهر يغورُ ويَطْفو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كنْتُ أرى أمامي نِصْفَ دائرةٍ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ثمَّ أصبحْتُ بينَ العمى والبصرِ"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</w:p>
          <w:p w:rsidR="00AF57CA" w:rsidRPr="00AF57CA" w:rsidRDefault="00AF57CA" w:rsidP="00AF57C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F57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استخرجْ منَ الفقرةِ السّابقةِ أمثلةً على الطّباقِ.</w:t>
            </w:r>
          </w:p>
          <w:p w:rsidR="00AF57CA" w:rsidRPr="00AF57CA" w:rsidRDefault="006E1116" w:rsidP="00B3155B">
            <w:pPr>
              <w:autoSpaceDE w:val="0"/>
              <w:autoSpaceDN w:val="0"/>
              <w:adjustRightInd w:val="0"/>
              <w:ind w:left="795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يعلو ويهبط، يغور ويطفو،</w:t>
            </w:r>
            <w:r w:rsidR="00AF57CA" w:rsidRPr="00AF57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F57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العمى والبصر</w:t>
            </w:r>
          </w:p>
          <w:p w:rsidR="00AF57CA" w:rsidRPr="00AF57CA" w:rsidRDefault="00AF57CA" w:rsidP="00AF57C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F57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تنقّلَ الكاتبُ بينَ التَّصويرِ الحركيِّ والبصريِّ والسمعيّ.وضِّحْ ذلكَ.</w:t>
            </w:r>
          </w:p>
          <w:p w:rsidR="00AF57CA" w:rsidRPr="00AF57CA" w:rsidRDefault="00AF57CA" w:rsidP="00AF57CA">
            <w:pPr>
              <w:autoSpaceDE w:val="0"/>
              <w:autoSpaceDN w:val="0"/>
              <w:adjustRightInd w:val="0"/>
              <w:ind w:left="795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F57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الحركي : يعلو ويهبط </w:t>
            </w:r>
          </w:p>
          <w:p w:rsidR="00AF57CA" w:rsidRPr="00AF57CA" w:rsidRDefault="00AF57CA" w:rsidP="00B3155B">
            <w:pPr>
              <w:autoSpaceDE w:val="0"/>
              <w:autoSpaceDN w:val="0"/>
              <w:adjustRightInd w:val="0"/>
              <w:ind w:left="795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F57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البصري : </w:t>
            </w:r>
            <w:r w:rsidR="00B3155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يعلو ويهبط، بهو واسع، أرى أمامي نصف دائرة.</w:t>
            </w:r>
          </w:p>
          <w:p w:rsidR="00AF57CA" w:rsidRPr="00AF57CA" w:rsidRDefault="00AF57CA" w:rsidP="00AF57CA">
            <w:pPr>
              <w:autoSpaceDE w:val="0"/>
              <w:autoSpaceDN w:val="0"/>
              <w:adjustRightInd w:val="0"/>
              <w:ind w:left="795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F57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السمعي : دوي النهر</w:t>
            </w:r>
            <w:r w:rsidR="00B3155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="00B3155B" w:rsidRPr="00AF57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تنقطع تضج</w:t>
            </w:r>
            <w:r w:rsidR="00B3155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 تتجاوب أصداؤه</w:t>
            </w:r>
          </w:p>
          <w:p w:rsidR="00AF57CA" w:rsidRPr="00AF57CA" w:rsidRDefault="00AF57CA" w:rsidP="00AF57CA">
            <w:pPr>
              <w:numPr>
                <w:ilvl w:val="0"/>
                <w:numId w:val="32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وضّحِ الصورةَ في ما يأتي:</w:t>
            </w:r>
          </w:p>
          <w:p w:rsidR="00AF57CA" w:rsidRPr="00AF57CA" w:rsidRDefault="00AF57CA" w:rsidP="00AF57CA">
            <w:pPr>
              <w:numPr>
                <w:ilvl w:val="0"/>
                <w:numId w:val="31"/>
              </w:numPr>
              <w:spacing w:after="200" w:line="276" w:lineRule="auto"/>
              <w:ind w:right="-120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F57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كانَ النّهر يدوّي بصوتِهِ القديمِ المألوفِ.</w:t>
            </w:r>
          </w:p>
          <w:p w:rsidR="00AF57CA" w:rsidRPr="00AF57CA" w:rsidRDefault="00AF57CA" w:rsidP="00AF57CA">
            <w:pPr>
              <w:ind w:left="720" w:right="-120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F57C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شبه النهر بشخص صوته عال </w:t>
            </w:r>
          </w:p>
          <w:p w:rsidR="00AF57CA" w:rsidRPr="00AF57CA" w:rsidRDefault="00AF57CA" w:rsidP="00AF57CA">
            <w:pPr>
              <w:numPr>
                <w:ilvl w:val="0"/>
                <w:numId w:val="31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وأحسسْتُ فجأةً برغبةٍ جارفةٍ، لمْ تكنْ مجردَ رغبةٍ، كانَتْ جوعًا كانَتْ ظمًا.</w:t>
            </w:r>
          </w:p>
          <w:p w:rsidR="00AF57CA" w:rsidRPr="00AF57CA" w:rsidRDefault="00F8286A" w:rsidP="00AF57CA">
            <w:pPr>
              <w:ind w:left="72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  شبه</w:t>
            </w:r>
            <w:r w:rsidR="00AF57CA"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الرغبة بقوة شديدة لا يقاومها </w:t>
            </w:r>
          </w:p>
          <w:p w:rsidR="00AF57CA" w:rsidRPr="00AF57CA" w:rsidRDefault="00AF57CA" w:rsidP="00AF57CA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للقِصَّةِ عناصرُ أساسيَّةٌ تتمثَّلُ في: الشُّخوصِ والزّمانِ والمكان والحدثِ. </w:t>
            </w: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حدِّدِ الإطارَ الزّمانيَّ والمكانيَّ والشخوصَ في هذهِ القصّةِ.</w:t>
            </w:r>
          </w:p>
          <w:p w:rsidR="00AF57CA" w:rsidRPr="00AF57CA" w:rsidRDefault="00AF57CA" w:rsidP="00AF57CA">
            <w:pPr>
              <w:autoSpaceDE w:val="0"/>
              <w:autoSpaceDN w:val="0"/>
              <w:adjustRightInd w:val="0"/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الشخوص : البطل </w:t>
            </w:r>
          </w:p>
          <w:p w:rsidR="00AF57CA" w:rsidRPr="00AF57CA" w:rsidRDefault="00AF57CA" w:rsidP="00263B94">
            <w:pPr>
              <w:autoSpaceDE w:val="0"/>
              <w:autoSpaceDN w:val="0"/>
              <w:adjustRightInd w:val="0"/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الزمان : </w:t>
            </w:r>
            <w:r w:rsidR="00263B94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الفجر</w:t>
            </w:r>
            <w:r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AF57CA" w:rsidRPr="00AF57CA" w:rsidRDefault="000462EE" w:rsidP="00AF57CA">
            <w:pPr>
              <w:autoSpaceDE w:val="0"/>
              <w:autoSpaceDN w:val="0"/>
              <w:adjustRightInd w:val="0"/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المكان : شاطئ النهر</w:t>
            </w:r>
          </w:p>
          <w:p w:rsidR="00AF57CA" w:rsidRPr="00AF57CA" w:rsidRDefault="00AF57CA" w:rsidP="00AF57CA">
            <w:pPr>
              <w:numPr>
                <w:ilvl w:val="0"/>
                <w:numId w:val="32"/>
              </w:numPr>
              <w:tabs>
                <w:tab w:val="left" w:pos="935"/>
              </w:tabs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وردَتْ مواضعُ في القصَّةِ يحاوِرُ فيها البطلُ نفسَهُ. أشرْ إليها.</w:t>
            </w:r>
          </w:p>
          <w:p w:rsidR="00AF57CA" w:rsidRPr="00AF57CA" w:rsidRDefault="00AF57CA" w:rsidP="00AF57CA">
            <w:pPr>
              <w:tabs>
                <w:tab w:val="left" w:pos="935"/>
              </w:tabs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F57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سأنفّسُ عنْ غَيظِي بالسِّباحةِ</w:t>
            </w:r>
          </w:p>
          <w:p w:rsidR="00AF57CA" w:rsidRPr="00AF57CA" w:rsidRDefault="00AF57CA" w:rsidP="00AF57CA">
            <w:pPr>
              <w:tabs>
                <w:tab w:val="left" w:pos="935"/>
              </w:tabs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F57CA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هلْ أنا نائمٌ أمْ يقظانُ؟ هلْ أنا حيٌّ أم ميّتٌ؟</w:t>
            </w:r>
          </w:p>
          <w:p w:rsidR="000462EE" w:rsidRDefault="000462EE" w:rsidP="00AF57CA">
            <w:pPr>
              <w:autoSpaceDE w:val="0"/>
              <w:autoSpaceDN w:val="0"/>
              <w:adjustRightInd w:val="0"/>
              <w:ind w:left="-180" w:hanging="9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="00AF57CA"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  <w:r w:rsidR="00AF57CA"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.تتضمَّنُ أحداثُ القِصَّةِ جملةً منَ الدُّروسِ والعِبَرِ الَّتي يُفيدُ منْها الإنسانُ</w:t>
            </w:r>
          </w:p>
          <w:p w:rsidR="000462EE" w:rsidRDefault="000462EE" w:rsidP="00AF57CA">
            <w:pPr>
              <w:autoSpaceDE w:val="0"/>
              <w:autoSpaceDN w:val="0"/>
              <w:adjustRightInd w:val="0"/>
              <w:ind w:left="-180" w:hanging="9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="00AF57CA"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AF57CA"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حياتِهِ</w:t>
            </w:r>
            <w:r w:rsidR="00AF57CA"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. </w:t>
            </w:r>
            <w:r w:rsidR="00AF57CA" w:rsidRPr="00AF57C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استخلصْ ثلاثةً منْها</w:t>
            </w:r>
          </w:p>
          <w:p w:rsidR="00AF57CA" w:rsidRPr="00AF57CA" w:rsidRDefault="000462EE" w:rsidP="000462EE">
            <w:pPr>
              <w:autoSpaceDE w:val="0"/>
              <w:autoSpaceDN w:val="0"/>
              <w:adjustRightInd w:val="0"/>
              <w:ind w:left="-180" w:hanging="9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="00AF57CA" w:rsidRPr="00AF57C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0462EE" w:rsidRPr="000462EE" w:rsidRDefault="00AF57CA" w:rsidP="000462EE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0462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>اقترحْ عنوانًا آخرَ</w:t>
            </w:r>
            <w:r w:rsidR="00B167E6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مناسبًا</w:t>
            </w:r>
            <w:r w:rsidRPr="000462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للقصَّةِ.</w:t>
            </w:r>
          </w:p>
          <w:p w:rsidR="00AF57CA" w:rsidRPr="000462EE" w:rsidRDefault="00AF57CA" w:rsidP="000462EE">
            <w:pPr>
              <w:pStyle w:val="a3"/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0462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 w:rsidRPr="000462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تترك الإجابة للطالب</w:t>
            </w:r>
          </w:p>
          <w:p w:rsidR="00C06D47" w:rsidRPr="008030C5" w:rsidRDefault="00C06D47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A42582" w:rsidRPr="00A42582" w:rsidRDefault="00A42582" w:rsidP="00A42582">
            <w:pPr>
              <w:numPr>
                <w:ilvl w:val="0"/>
                <w:numId w:val="34"/>
              </w:numPr>
              <w:spacing w:after="100" w:afterAutospacing="1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اقرأِ الفِقرةَ الآتيةَ ثُمَّ أَجِبْ ع</w:t>
            </w:r>
            <w:r w:rsidRPr="00A425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نِ ال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أَسْئِلة</w:t>
            </w:r>
            <w:r w:rsidRPr="00A425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 الّتي تليها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:</w:t>
            </w:r>
          </w:p>
          <w:p w:rsidR="00A42582" w:rsidRPr="00A42582" w:rsidRDefault="00A42582" w:rsidP="00A42582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فكَّرْتُ أنّني إذا م</w:t>
            </w:r>
            <w:r w:rsidRPr="00A425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تُّ في تِلكَ اللحظةِ فإنَّني أكونُ قدْ متُّ كما ولِدتُ، دونَ إِرادَتي</w:t>
            </w:r>
            <w:r w:rsidRPr="00A425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.</w:t>
            </w:r>
            <w:r w:rsidR="00BA1765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طو</w:t>
            </w:r>
            <w:r w:rsidRPr="00A425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لَ حياتي لم</w:t>
            </w:r>
            <w:r w:rsidRPr="00A425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ْ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أخْتَرْ ول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مْ أقرِّرْ</w:t>
            </w:r>
            <w:r w:rsidRPr="00A425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.</w:t>
            </w:r>
            <w:r w:rsidR="00BA176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إنَّني أقرِّرُ الآنَ أنَّني أختارُ 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الحياةَ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</w:rPr>
              <w:t>.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سأحْيَا لأنَّ ثمّة أناسًا قليلينَ أحبُّ أنْ 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</w:rPr>
              <w:t>أبقى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معهم أطولَ وقتٍ ممكنٍ؛ ولأنَّ عليَّ واجباتٍ يجبُ أنْ أُؤدِّيَها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</w:rPr>
              <w:t>.</w:t>
            </w:r>
          </w:p>
          <w:p w:rsidR="00A42582" w:rsidRPr="00A42582" w:rsidRDefault="00A42582" w:rsidP="00A42582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استخرجْ منَ الفقرةِ 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السّابقةِ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A42582" w:rsidRPr="00A42582" w:rsidRDefault="00A42582" w:rsidP="00A4258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فعلًا مبنيّا للمجهولِ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ولِدتُ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A42582" w:rsidRPr="00A42582" w:rsidRDefault="00A42582" w:rsidP="00A42582">
            <w:pPr>
              <w:ind w:left="108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جمعَ مؤنّثٍ سالمًا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واجباتٍ </w:t>
            </w:r>
          </w:p>
          <w:p w:rsidR="00A42582" w:rsidRPr="00A42582" w:rsidRDefault="00A42582" w:rsidP="00A42582">
            <w:pPr>
              <w:ind w:left="108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ضميرًا منْ ضمائرِ الرّفعِ المتّصلةِ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 w:rsidR="00BA176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التاء في 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فكَّرْتُ</w:t>
            </w:r>
            <w:r w:rsidR="00BA176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وفي متُّ.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  <w:p w:rsidR="00A42582" w:rsidRPr="00A42582" w:rsidRDefault="00A42582" w:rsidP="00BA1765">
            <w:pPr>
              <w:ind w:left="108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فعلًا معتلّا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م</w:t>
            </w:r>
            <w:r w:rsidRPr="00A42582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ِ</w:t>
            </w:r>
            <w:r w:rsidRPr="00A42582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تُّ</w:t>
            </w:r>
            <w:r w:rsidR="00BA1765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، ولد، أختار، أحيا، أبقى، أؤدي. </w:t>
            </w:r>
          </w:p>
          <w:p w:rsidR="00A42582" w:rsidRPr="00A42582" w:rsidRDefault="00A42582" w:rsidP="00A42582">
            <w:pPr>
              <w:ind w:left="825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ب.أعربْ ما تحتَهُ خطٌّ إعرابًا تامًّا:</w:t>
            </w:r>
          </w:p>
          <w:p w:rsidR="00A42582" w:rsidRPr="00A42582" w:rsidRDefault="00BA1765" w:rsidP="00A42582">
            <w:pPr>
              <w:ind w:left="825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أقرر</w:t>
            </w:r>
            <w:r w:rsidR="00A42582"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 فعل مضارع مجزوم وعلامة جزمه السكون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 والفاعل ضمير مستتر تقديره أنا.</w:t>
            </w:r>
            <w:r w:rsidR="00A42582"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A42582" w:rsidRPr="00A42582" w:rsidRDefault="00BA1765" w:rsidP="00A42582">
            <w:pPr>
              <w:ind w:left="825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الحياة: مفعول به منصوب وعلامة نصبه </w:t>
            </w:r>
            <w:r w:rsidR="00A42582"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الفتحة </w:t>
            </w:r>
          </w:p>
          <w:p w:rsidR="00A42582" w:rsidRPr="00A42582" w:rsidRDefault="00BA1765" w:rsidP="00A42582">
            <w:pPr>
              <w:ind w:left="825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أبقى : فعل مضارع منصوب وعلامة نصبه </w:t>
            </w:r>
            <w:r w:rsidR="00A42582"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الفتحة المقدرة </w:t>
            </w:r>
          </w:p>
          <w:p w:rsidR="00A42582" w:rsidRPr="00A42582" w:rsidRDefault="00A42582" w:rsidP="00A42582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2. هاتِ فعلَ الأمرِ منَ الأفعالِ الآتيةِ: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br/>
              <w:t xml:space="preserve">     وقفَ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 قف</w:t>
            </w:r>
            <w:r w:rsidR="00BA176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مضى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 امض</w:t>
            </w:r>
            <w:r w:rsidR="00BA176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اختارَ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: اختر</w:t>
            </w:r>
            <w:r w:rsidR="00BA176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A42582" w:rsidRPr="00A42582" w:rsidRDefault="00A42582" w:rsidP="00A42582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3. املأِ الفراغَ بـــ (و ، وا) في ما يأتي: </w:t>
            </w:r>
          </w:p>
          <w:p w:rsidR="00A42582" w:rsidRPr="00A42582" w:rsidRDefault="00A42582" w:rsidP="00A42582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أ. 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كانَ الشاطئُ أمامي يعلــ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ويهبِطُ.</w:t>
            </w:r>
          </w:p>
          <w:p w:rsidR="00A42582" w:rsidRPr="00A42582" w:rsidRDefault="00A42582" w:rsidP="00A42582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ب.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موظفـــ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الشركةِ مميّزونَ.</w:t>
            </w:r>
          </w:p>
          <w:p w:rsidR="00A42582" w:rsidRPr="00A42582" w:rsidRDefault="00A42582" w:rsidP="00A42582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shd w:val="clear" w:color="auto" w:fill="FAFAFA"/>
                <w:rtl/>
              </w:rPr>
            </w:pP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جـ.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لا تقطفـــ</w:t>
            </w:r>
            <w:r w:rsidRPr="00A4258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وا 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أزهارَ الحديقةِ.</w:t>
            </w:r>
            <w:r w:rsidRPr="00A42582">
              <w:rPr>
                <w:rFonts w:ascii="Simplified Arabic" w:hAnsi="Simplified Arabic" w:cs="Simplified Arabic"/>
                <w:sz w:val="32"/>
                <w:szCs w:val="32"/>
                <w:shd w:val="clear" w:color="auto" w:fill="FAFAFA"/>
              </w:rPr>
              <w:t> </w:t>
            </w: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lastRenderedPageBreak/>
              <w:t>الكتابة:</w:t>
            </w:r>
          </w:p>
          <w:p w:rsidR="00E055C0" w:rsidRDefault="00BA1765" w:rsidP="00BA1765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1.   المكان: حجرة الأب</w:t>
            </w:r>
          </w:p>
          <w:p w:rsidR="00BA1765" w:rsidRDefault="00BA1765" w:rsidP="00BA1765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 الأشخاص: الطفل وأبوه</w:t>
            </w:r>
          </w:p>
          <w:p w:rsidR="00BA1765" w:rsidRDefault="00BA1765" w:rsidP="00BA1765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 الحوار بين الطفل وأبيه</w:t>
            </w:r>
          </w:p>
          <w:p w:rsidR="00E51E76" w:rsidRDefault="00BA1765" w:rsidP="00E51E76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 أحداث </w:t>
            </w:r>
            <w:r w:rsidR="00033281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القصة</w:t>
            </w:r>
            <w:r w:rsidR="004D11E5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: مراقبة الطفل أباه وهو يكتب، الحديث بين الطفل  وأبيه </w:t>
            </w:r>
          </w:p>
          <w:p w:rsidR="00A208D7" w:rsidRDefault="00E51E76" w:rsidP="00E51E76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 </w:t>
            </w:r>
            <w:r w:rsidR="004D11E5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عما يكتب، مراقبة الطفل الناس في الشارع، </w:t>
            </w:r>
            <w:r w:rsidR="00A208D7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انزعاج</w:t>
            </w:r>
            <w:r w:rsidR="004D11E5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الأب </w:t>
            </w:r>
            <w:r w:rsidR="00A208D7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ونهره </w:t>
            </w:r>
            <w:r w:rsidR="004D11E5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للطفل،</w:t>
            </w:r>
          </w:p>
          <w:p w:rsidR="004D11E5" w:rsidRDefault="00A208D7" w:rsidP="00A208D7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 خروج</w:t>
            </w:r>
            <w:r w:rsidR="004D11E5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الطفل من الحجرة.</w:t>
            </w:r>
          </w:p>
          <w:p w:rsidR="004D11E5" w:rsidRDefault="004D11E5" w:rsidP="004D11E5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الحبكة: نهر الأب للطفل.</w:t>
            </w:r>
          </w:p>
          <w:p w:rsidR="000F25E4" w:rsidRDefault="00A208D7" w:rsidP="004D11E5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2. المغزى من القصة: </w:t>
            </w:r>
            <w:r w:rsidR="00B524A6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أن يكون الإنسان واقعيًّا و</w:t>
            </w:r>
            <w:r w:rsidR="000F25E4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صادقًا في ما يقول في حياته</w:t>
            </w:r>
          </w:p>
          <w:p w:rsidR="00A208D7" w:rsidRPr="00FE10F5" w:rsidRDefault="000F25E4" w:rsidP="004D11E5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 xml:space="preserve">     وفي كتاباته.</w:t>
            </w:r>
          </w:p>
          <w:p w:rsidR="00E055C0" w:rsidRDefault="00425540" w:rsidP="00425540">
            <w:pPr>
              <w:ind w:right="-1260"/>
              <w:jc w:val="left"/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الكتابة</w:t>
            </w:r>
          </w:p>
          <w:p w:rsidR="00425540" w:rsidRPr="00425540" w:rsidRDefault="00425540" w:rsidP="0042554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</w:t>
            </w:r>
            <w:bookmarkStart w:id="0" w:name="_GoBack"/>
            <w:bookmarkEnd w:id="0"/>
            <w:r w:rsidRPr="00425540">
              <w:rPr>
                <w:rFonts w:ascii="Traditional Arabic" w:hAnsi="Traditional Arabic" w:cs="Traditional Arabic"/>
                <w:sz w:val="40"/>
                <w:szCs w:val="40"/>
                <w:rtl/>
              </w:rPr>
              <w:t>ترك لتقدير المعلم</w:t>
            </w:r>
          </w:p>
          <w:p w:rsidR="00425540" w:rsidRPr="00425540" w:rsidRDefault="00425540" w:rsidP="0042554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FE10F5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DF8"/>
    <w:multiLevelType w:val="hybridMultilevel"/>
    <w:tmpl w:val="3F504DB4"/>
    <w:lvl w:ilvl="0" w:tplc="8CFE6DD6">
      <w:start w:val="1"/>
      <w:numFmt w:val="decimal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2873727"/>
    <w:multiLevelType w:val="hybridMultilevel"/>
    <w:tmpl w:val="02ACC5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DB68B7FE">
      <w:start w:val="2"/>
      <w:numFmt w:val="bullet"/>
      <w:lvlText w:val=""/>
      <w:lvlJc w:val="left"/>
      <w:pPr>
        <w:ind w:left="2910" w:hanging="930"/>
      </w:pPr>
      <w:rPr>
        <w:rFonts w:ascii="AGA Arabesque" w:eastAsia="Times New Roman" w:hAnsi="AGA Arabesque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0CC34260"/>
    <w:multiLevelType w:val="hybridMultilevel"/>
    <w:tmpl w:val="92BA7EAC"/>
    <w:lvl w:ilvl="0" w:tplc="2D765FAA">
      <w:start w:val="1"/>
      <w:numFmt w:val="arabicAlpha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115F6"/>
    <w:multiLevelType w:val="hybridMultilevel"/>
    <w:tmpl w:val="623E5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552A6"/>
    <w:multiLevelType w:val="hybridMultilevel"/>
    <w:tmpl w:val="77A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D43CF6"/>
    <w:multiLevelType w:val="hybridMultilevel"/>
    <w:tmpl w:val="AD46DB6A"/>
    <w:lvl w:ilvl="0" w:tplc="56D21C28">
      <w:start w:val="5"/>
      <w:numFmt w:val="arabicAlpha"/>
      <w:lvlText w:val="%1."/>
      <w:lvlJc w:val="left"/>
      <w:pPr>
        <w:ind w:left="840" w:hanging="360"/>
      </w:pPr>
      <w:rPr>
        <w:rFonts w:ascii="TraditionalArabic" w:hAnsi="Segoe UI" w:cs="Traditional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629D2"/>
    <w:multiLevelType w:val="hybridMultilevel"/>
    <w:tmpl w:val="A118B970"/>
    <w:lvl w:ilvl="0" w:tplc="FBBAC056">
      <w:start w:val="1"/>
      <w:numFmt w:val="decimal"/>
      <w:lvlText w:val="%1."/>
      <w:lvlJc w:val="left"/>
      <w:pPr>
        <w:ind w:left="-240" w:hanging="360"/>
      </w:pPr>
      <w:rPr>
        <w:rFonts w:ascii="Times New Roman" w:eastAsia="Times New Roman" w:hAnsi="Times New Roman" w:cs="Times New Roman"/>
      </w:rPr>
    </w:lvl>
    <w:lvl w:ilvl="1" w:tplc="A54850BA">
      <w:start w:val="1"/>
      <w:numFmt w:val="arabicAlpha"/>
      <w:lvlText w:val="%2."/>
      <w:lvlJc w:val="left"/>
      <w:pPr>
        <w:ind w:left="480" w:hanging="360"/>
      </w:pPr>
      <w:rPr>
        <w:rFonts w:ascii="Simplified Arabic" w:eastAsiaTheme="minorHAnsi" w:hAnsi="Simplified Arabic" w:cs="Simplified Arabic"/>
      </w:rPr>
    </w:lvl>
    <w:lvl w:ilvl="2" w:tplc="6E3C883A">
      <w:start w:val="1"/>
      <w:numFmt w:val="arabicAlpha"/>
      <w:lvlText w:val="%3."/>
      <w:lvlJc w:val="left"/>
      <w:pPr>
        <w:ind w:left="13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8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7B26450"/>
    <w:multiLevelType w:val="hybridMultilevel"/>
    <w:tmpl w:val="B5F4D970"/>
    <w:lvl w:ilvl="0" w:tplc="C26C5740">
      <w:start w:val="2"/>
      <w:numFmt w:val="arabicAlpha"/>
      <w:lvlText w:val="%1."/>
      <w:lvlJc w:val="left"/>
      <w:pPr>
        <w:ind w:left="480" w:hanging="360"/>
      </w:pPr>
      <w:rPr>
        <w:rFonts w:ascii="TraditionalArabic" w:hAnsi="Segoe UI" w:cs="TraditionalArabi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38ED1157"/>
    <w:multiLevelType w:val="hybridMultilevel"/>
    <w:tmpl w:val="033A230E"/>
    <w:lvl w:ilvl="0" w:tplc="FE36EB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F846E97"/>
    <w:multiLevelType w:val="hybridMultilevel"/>
    <w:tmpl w:val="49F84584"/>
    <w:lvl w:ilvl="0" w:tplc="2DF80F34">
      <w:start w:val="1"/>
      <w:numFmt w:val="arabicAlpha"/>
      <w:lvlText w:val="%1."/>
      <w:lvlJc w:val="left"/>
      <w:pPr>
        <w:ind w:left="480" w:hanging="360"/>
      </w:pPr>
      <w:rPr>
        <w:rFonts w:ascii="TraditionalArabic" w:hAnsi="Segoe UI" w:cs="TraditionalArabic" w:hint="default"/>
        <w:sz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4275826"/>
    <w:multiLevelType w:val="hybridMultilevel"/>
    <w:tmpl w:val="A47A6CB6"/>
    <w:lvl w:ilvl="0" w:tplc="FF228640">
      <w:start w:val="1"/>
      <w:numFmt w:val="arabicAlpha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F3580"/>
    <w:multiLevelType w:val="hybridMultilevel"/>
    <w:tmpl w:val="6C102E6A"/>
    <w:lvl w:ilvl="0" w:tplc="D3445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4DA623B8"/>
    <w:multiLevelType w:val="hybridMultilevel"/>
    <w:tmpl w:val="B7E2DBC6"/>
    <w:lvl w:ilvl="0" w:tplc="E5FED764">
      <w:start w:val="1"/>
      <w:numFmt w:val="decimal"/>
      <w:lvlText w:val="%1.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6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9A53BF"/>
    <w:multiLevelType w:val="hybridMultilevel"/>
    <w:tmpl w:val="4C0A8B88"/>
    <w:lvl w:ilvl="0" w:tplc="46D4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A271C5"/>
    <w:multiLevelType w:val="hybridMultilevel"/>
    <w:tmpl w:val="E0744A2A"/>
    <w:lvl w:ilvl="0" w:tplc="66044650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>
    <w:nsid w:val="6E5F740D"/>
    <w:multiLevelType w:val="hybridMultilevel"/>
    <w:tmpl w:val="309ACA0E"/>
    <w:lvl w:ilvl="0" w:tplc="892CE7C6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EB615A0"/>
    <w:multiLevelType w:val="hybridMultilevel"/>
    <w:tmpl w:val="1CDED4BC"/>
    <w:lvl w:ilvl="0" w:tplc="73F87286">
      <w:start w:val="1"/>
      <w:numFmt w:val="arabicAlpha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3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36">
    <w:nsid w:val="7EA3158A"/>
    <w:multiLevelType w:val="hybridMultilevel"/>
    <w:tmpl w:val="B1E41350"/>
    <w:lvl w:ilvl="0" w:tplc="0CD8F5C8">
      <w:start w:val="1"/>
      <w:numFmt w:val="arabicAlpha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"/>
  </w:num>
  <w:num w:numId="23">
    <w:abstractNumId w:val="25"/>
  </w:num>
  <w:num w:numId="24">
    <w:abstractNumId w:val="24"/>
  </w:num>
  <w:num w:numId="25">
    <w:abstractNumId w:val="32"/>
  </w:num>
  <w:num w:numId="26">
    <w:abstractNumId w:val="0"/>
  </w:num>
  <w:num w:numId="27">
    <w:abstractNumId w:val="19"/>
  </w:num>
  <w:num w:numId="28">
    <w:abstractNumId w:val="15"/>
  </w:num>
  <w:num w:numId="29">
    <w:abstractNumId w:val="21"/>
  </w:num>
  <w:num w:numId="30">
    <w:abstractNumId w:val="30"/>
  </w:num>
  <w:num w:numId="31">
    <w:abstractNumId w:val="23"/>
  </w:num>
  <w:num w:numId="32">
    <w:abstractNumId w:val="27"/>
  </w:num>
  <w:num w:numId="33">
    <w:abstractNumId w:val="3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33281"/>
    <w:rsid w:val="000462EE"/>
    <w:rsid w:val="00062271"/>
    <w:rsid w:val="000A713C"/>
    <w:rsid w:val="000D00C1"/>
    <w:rsid w:val="000F25E4"/>
    <w:rsid w:val="001227E4"/>
    <w:rsid w:val="00127952"/>
    <w:rsid w:val="001542DB"/>
    <w:rsid w:val="0017694F"/>
    <w:rsid w:val="00193667"/>
    <w:rsid w:val="001B7FEC"/>
    <w:rsid w:val="002003B2"/>
    <w:rsid w:val="00226869"/>
    <w:rsid w:val="00237B1D"/>
    <w:rsid w:val="00263B94"/>
    <w:rsid w:val="002A4CFB"/>
    <w:rsid w:val="002B5042"/>
    <w:rsid w:val="0032745F"/>
    <w:rsid w:val="0034153C"/>
    <w:rsid w:val="0035063E"/>
    <w:rsid w:val="00353AC8"/>
    <w:rsid w:val="00395955"/>
    <w:rsid w:val="003A732E"/>
    <w:rsid w:val="003C2240"/>
    <w:rsid w:val="003C3080"/>
    <w:rsid w:val="003D16B9"/>
    <w:rsid w:val="003D4BB6"/>
    <w:rsid w:val="003F72F8"/>
    <w:rsid w:val="00411D50"/>
    <w:rsid w:val="00425540"/>
    <w:rsid w:val="00484849"/>
    <w:rsid w:val="004A5054"/>
    <w:rsid w:val="004D11E5"/>
    <w:rsid w:val="0051081A"/>
    <w:rsid w:val="00511D9F"/>
    <w:rsid w:val="00552940"/>
    <w:rsid w:val="0067453B"/>
    <w:rsid w:val="0068016E"/>
    <w:rsid w:val="00694E31"/>
    <w:rsid w:val="006A7D88"/>
    <w:rsid w:val="006E1116"/>
    <w:rsid w:val="00727894"/>
    <w:rsid w:val="007636D3"/>
    <w:rsid w:val="00787535"/>
    <w:rsid w:val="0079785F"/>
    <w:rsid w:val="007B6622"/>
    <w:rsid w:val="007D04F5"/>
    <w:rsid w:val="007E3165"/>
    <w:rsid w:val="008030C5"/>
    <w:rsid w:val="00875061"/>
    <w:rsid w:val="008D1B55"/>
    <w:rsid w:val="00920824"/>
    <w:rsid w:val="00922057"/>
    <w:rsid w:val="00A208D7"/>
    <w:rsid w:val="00A42582"/>
    <w:rsid w:val="00A948FA"/>
    <w:rsid w:val="00AF532C"/>
    <w:rsid w:val="00AF57CA"/>
    <w:rsid w:val="00AF6532"/>
    <w:rsid w:val="00B167E6"/>
    <w:rsid w:val="00B3155B"/>
    <w:rsid w:val="00B367D4"/>
    <w:rsid w:val="00B47912"/>
    <w:rsid w:val="00B524A6"/>
    <w:rsid w:val="00B527DA"/>
    <w:rsid w:val="00BA1765"/>
    <w:rsid w:val="00BC0369"/>
    <w:rsid w:val="00C06D47"/>
    <w:rsid w:val="00C31FEB"/>
    <w:rsid w:val="00C61B40"/>
    <w:rsid w:val="00CB01CB"/>
    <w:rsid w:val="00D01C3F"/>
    <w:rsid w:val="00D723FF"/>
    <w:rsid w:val="00DA1D31"/>
    <w:rsid w:val="00DC348A"/>
    <w:rsid w:val="00DD0ADE"/>
    <w:rsid w:val="00E055C0"/>
    <w:rsid w:val="00E071DC"/>
    <w:rsid w:val="00E51E76"/>
    <w:rsid w:val="00EB1EB4"/>
    <w:rsid w:val="00ED311D"/>
    <w:rsid w:val="00F25803"/>
    <w:rsid w:val="00F64078"/>
    <w:rsid w:val="00F80F27"/>
    <w:rsid w:val="00F8286A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48</cp:revision>
  <dcterms:created xsi:type="dcterms:W3CDTF">2015-07-29T05:52:00Z</dcterms:created>
  <dcterms:modified xsi:type="dcterms:W3CDTF">2016-06-09T19:35:00Z</dcterms:modified>
</cp:coreProperties>
</file>